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D4" w:rsidRPr="00A74848" w:rsidRDefault="00CF3BD4" w:rsidP="00DA6B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84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F3BD4" w:rsidRPr="00A74848" w:rsidRDefault="00CF3BD4" w:rsidP="00DA6B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848">
        <w:rPr>
          <w:rFonts w:ascii="Times New Roman" w:hAnsi="Times New Roman" w:cs="Times New Roman"/>
          <w:sz w:val="24"/>
          <w:szCs w:val="24"/>
        </w:rPr>
        <w:t>« СРЕДНЯЯ ОБЩЕОБРАЗОВАТЕЛЬНАЯ ШКОЛА № 31»</w:t>
      </w:r>
    </w:p>
    <w:p w:rsidR="00CF3BD4" w:rsidRPr="00A74848" w:rsidRDefault="00CF3BD4" w:rsidP="00DA6B07">
      <w:pPr>
        <w:pStyle w:val="aa"/>
        <w:spacing w:before="0" w:after="0" w:line="360" w:lineRule="auto"/>
        <w:ind w:firstLine="709"/>
        <w:jc w:val="both"/>
        <w:rPr>
          <w:rFonts w:eastAsiaTheme="minorEastAsia"/>
          <w:b/>
          <w:bCs/>
          <w:sz w:val="24"/>
          <w:szCs w:val="24"/>
          <w:lang w:eastAsia="ru-RU"/>
        </w:rPr>
      </w:pPr>
    </w:p>
    <w:p w:rsidR="00CF3BD4" w:rsidRPr="00A74848" w:rsidRDefault="00CF3BD4" w:rsidP="00DA6B07">
      <w:pPr>
        <w:pStyle w:val="aa"/>
        <w:spacing w:before="0" w:after="0" w:line="360" w:lineRule="auto"/>
        <w:ind w:firstLine="709"/>
        <w:jc w:val="both"/>
        <w:rPr>
          <w:rFonts w:eastAsiaTheme="minorEastAsia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-239"/>
        <w:tblW w:w="9587" w:type="dxa"/>
        <w:tblLook w:val="04A0" w:firstRow="1" w:lastRow="0" w:firstColumn="1" w:lastColumn="0" w:noHBand="0" w:noVBand="1"/>
      </w:tblPr>
      <w:tblGrid>
        <w:gridCol w:w="3227"/>
        <w:gridCol w:w="2108"/>
        <w:gridCol w:w="4252"/>
      </w:tblGrid>
      <w:tr w:rsidR="00CF3BD4" w:rsidRPr="00A74848" w:rsidTr="00A01A30">
        <w:trPr>
          <w:trHeight w:val="2112"/>
        </w:trPr>
        <w:tc>
          <w:tcPr>
            <w:tcW w:w="3227" w:type="dxa"/>
          </w:tcPr>
          <w:p w:rsidR="00CF3BD4" w:rsidRPr="00A74848" w:rsidRDefault="00CF3BD4" w:rsidP="00DA6B0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CF3BD4" w:rsidRPr="00A74848" w:rsidRDefault="00CF3BD4" w:rsidP="00DA6B0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3BD4" w:rsidRPr="00A74848" w:rsidRDefault="00CF3BD4" w:rsidP="00DA6B0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48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</w:t>
            </w:r>
          </w:p>
          <w:p w:rsidR="00CF3BD4" w:rsidRPr="00A74848" w:rsidRDefault="00CF3BD4" w:rsidP="00DA6B0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BD4" w:rsidRPr="00A74848" w:rsidRDefault="00CF3BD4" w:rsidP="00DA6B0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48">
              <w:rPr>
                <w:rFonts w:ascii="Times New Roman" w:hAnsi="Times New Roman" w:cs="Times New Roman"/>
                <w:sz w:val="24"/>
                <w:szCs w:val="24"/>
              </w:rPr>
              <w:t>________ М.Н. Качалова</w:t>
            </w:r>
          </w:p>
          <w:p w:rsidR="00CF3BD4" w:rsidRPr="00A74848" w:rsidRDefault="00CF3BD4" w:rsidP="00DA6B0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F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74848">
              <w:rPr>
                <w:rFonts w:ascii="Times New Roman" w:hAnsi="Times New Roman" w:cs="Times New Roman"/>
                <w:sz w:val="24"/>
                <w:szCs w:val="24"/>
              </w:rPr>
              <w:t>»____________20</w:t>
            </w:r>
            <w:r w:rsidR="00874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48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F3BD4" w:rsidRPr="00A74848" w:rsidRDefault="00E93DC6" w:rsidP="00DA6B0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Пр.№ </w:t>
            </w:r>
            <w:r w:rsidR="0087413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</w:tbl>
    <w:p w:rsidR="008D471B" w:rsidRPr="00A74848" w:rsidRDefault="008D471B" w:rsidP="00DA6B07">
      <w:pPr>
        <w:pStyle w:val="a6"/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8D471B" w:rsidRPr="00A74848" w:rsidRDefault="008D471B" w:rsidP="00DA6B07">
      <w:pPr>
        <w:pStyle w:val="a6"/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8D471B" w:rsidRPr="00A74848" w:rsidRDefault="008D471B" w:rsidP="00DA6B07">
      <w:pPr>
        <w:pStyle w:val="a6"/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730696" w:rsidRPr="003C59C6" w:rsidRDefault="00730696" w:rsidP="00DA6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C59C6">
        <w:rPr>
          <w:rFonts w:ascii="Times New Roman" w:hAnsi="Times New Roman" w:cs="Times New Roman"/>
          <w:b/>
          <w:sz w:val="48"/>
          <w:szCs w:val="24"/>
        </w:rPr>
        <w:t>Регламент ведения безбумажного варианта</w:t>
      </w:r>
    </w:p>
    <w:p w:rsidR="00730696" w:rsidRPr="003C59C6" w:rsidRDefault="00730696" w:rsidP="00DA6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C59C6">
        <w:rPr>
          <w:rFonts w:ascii="Times New Roman" w:hAnsi="Times New Roman" w:cs="Times New Roman"/>
          <w:b/>
          <w:sz w:val="48"/>
          <w:szCs w:val="24"/>
        </w:rPr>
        <w:t xml:space="preserve">журнала успеваемости </w:t>
      </w:r>
      <w:proofErr w:type="gramStart"/>
      <w:r w:rsidRPr="003C59C6">
        <w:rPr>
          <w:rFonts w:ascii="Times New Roman" w:hAnsi="Times New Roman" w:cs="Times New Roman"/>
          <w:b/>
          <w:sz w:val="48"/>
          <w:szCs w:val="24"/>
        </w:rPr>
        <w:t>обучающихся</w:t>
      </w:r>
      <w:proofErr w:type="gramEnd"/>
    </w:p>
    <w:p w:rsidR="008D471B" w:rsidRPr="003C59C6" w:rsidRDefault="00730696" w:rsidP="00DA6B0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24"/>
        </w:rPr>
      </w:pPr>
      <w:r w:rsidRPr="003C59C6">
        <w:rPr>
          <w:rFonts w:ascii="Times New Roman" w:hAnsi="Times New Roman" w:cs="Times New Roman"/>
          <w:b/>
          <w:sz w:val="48"/>
          <w:szCs w:val="24"/>
        </w:rPr>
        <w:t>и электронного дневника обучающегося</w:t>
      </w:r>
    </w:p>
    <w:p w:rsidR="008D471B" w:rsidRPr="00A74848" w:rsidRDefault="008D471B" w:rsidP="00DA6B07">
      <w:pPr>
        <w:pStyle w:val="a5"/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8D471B" w:rsidRPr="00A74848" w:rsidRDefault="008D471B" w:rsidP="00DA6B07">
      <w:pPr>
        <w:pStyle w:val="a5"/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8D471B" w:rsidRPr="00A74848" w:rsidRDefault="008D471B" w:rsidP="00DA6B07">
      <w:pPr>
        <w:pStyle w:val="a5"/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4234"/>
      </w:tblGrid>
      <w:tr w:rsidR="00BD3265" w:rsidTr="00E93DC6">
        <w:tc>
          <w:tcPr>
            <w:tcW w:w="5920" w:type="dxa"/>
          </w:tcPr>
          <w:p w:rsidR="00BD3265" w:rsidRDefault="00BD3265" w:rsidP="00DA6B07">
            <w:pPr>
              <w:pStyle w:val="a5"/>
              <w:spacing w:line="360" w:lineRule="auto"/>
              <w:ind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BD3265" w:rsidRPr="00BD3265" w:rsidRDefault="00BD3265" w:rsidP="00DA6B07">
            <w:pPr>
              <w:pStyle w:val="a5"/>
              <w:spacing w:line="36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BD3265">
              <w:rPr>
                <w:color w:val="000000" w:themeColor="text1"/>
                <w:sz w:val="24"/>
                <w:szCs w:val="24"/>
              </w:rPr>
              <w:t>РАССМОТРЕНО на</w:t>
            </w:r>
          </w:p>
          <w:p w:rsidR="00BD3265" w:rsidRPr="00BD3265" w:rsidRDefault="00BD3265" w:rsidP="00DA6B07">
            <w:pPr>
              <w:pStyle w:val="a5"/>
              <w:spacing w:line="36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BD3265">
              <w:rPr>
                <w:color w:val="000000" w:themeColor="text1"/>
                <w:sz w:val="24"/>
                <w:szCs w:val="24"/>
              </w:rPr>
              <w:t xml:space="preserve">Педагогическом </w:t>
            </w:r>
            <w:proofErr w:type="gramStart"/>
            <w:r w:rsidRPr="00BD3265">
              <w:rPr>
                <w:color w:val="000000" w:themeColor="text1"/>
                <w:sz w:val="24"/>
                <w:szCs w:val="24"/>
              </w:rPr>
              <w:t>совете</w:t>
            </w:r>
            <w:proofErr w:type="gramEnd"/>
          </w:p>
          <w:p w:rsidR="00797FB1" w:rsidRDefault="00BD3265" w:rsidP="00DA6B07">
            <w:pPr>
              <w:pStyle w:val="a5"/>
              <w:spacing w:line="36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BD3265">
              <w:rPr>
                <w:color w:val="000000" w:themeColor="text1"/>
                <w:sz w:val="24"/>
                <w:szCs w:val="24"/>
              </w:rPr>
              <w:t xml:space="preserve">Протокол № </w:t>
            </w:r>
            <w:r w:rsidR="00797FB1">
              <w:rPr>
                <w:color w:val="000000" w:themeColor="text1"/>
                <w:sz w:val="24"/>
                <w:szCs w:val="24"/>
              </w:rPr>
              <w:t xml:space="preserve">     </w:t>
            </w:r>
          </w:p>
          <w:p w:rsidR="00BD3265" w:rsidRPr="00BD3265" w:rsidRDefault="00E93DC6" w:rsidP="00DA6B07">
            <w:pPr>
              <w:pStyle w:val="a5"/>
              <w:spacing w:line="360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BD3265" w:rsidRPr="00BD3265">
              <w:rPr>
                <w:color w:val="000000" w:themeColor="text1"/>
                <w:sz w:val="24"/>
                <w:szCs w:val="24"/>
              </w:rPr>
              <w:t>т .</w:t>
            </w:r>
          </w:p>
          <w:p w:rsidR="00BD3265" w:rsidRDefault="00BD3265" w:rsidP="00DA6B07">
            <w:pPr>
              <w:pStyle w:val="a5"/>
              <w:spacing w:line="360" w:lineRule="auto"/>
              <w:ind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D471B" w:rsidRPr="00A74848" w:rsidRDefault="008D471B" w:rsidP="00DA6B07">
      <w:pPr>
        <w:pStyle w:val="a5"/>
        <w:spacing w:line="36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BD3265" w:rsidRDefault="00BD3265" w:rsidP="00DA6B07">
      <w:pPr>
        <w:pStyle w:val="a5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315D4A" w:rsidRDefault="008D471B" w:rsidP="00DA6B07">
      <w:pPr>
        <w:pStyle w:val="a5"/>
        <w:spacing w:line="360" w:lineRule="auto"/>
        <w:ind w:firstLine="709"/>
        <w:jc w:val="center"/>
        <w:rPr>
          <w:color w:val="000000" w:themeColor="text1"/>
          <w:sz w:val="24"/>
          <w:szCs w:val="24"/>
        </w:rPr>
      </w:pPr>
      <w:r w:rsidRPr="00A74848">
        <w:rPr>
          <w:color w:val="000000" w:themeColor="text1"/>
          <w:sz w:val="24"/>
          <w:szCs w:val="24"/>
        </w:rPr>
        <w:t>20</w:t>
      </w:r>
      <w:r w:rsidR="00E46C36">
        <w:rPr>
          <w:color w:val="000000" w:themeColor="text1"/>
          <w:sz w:val="24"/>
          <w:szCs w:val="24"/>
        </w:rPr>
        <w:t>21</w:t>
      </w:r>
    </w:p>
    <w:p w:rsidR="00315D4A" w:rsidRDefault="00315D4A">
      <w:pP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</w:rPr>
        <w:br w:type="page"/>
      </w:r>
    </w:p>
    <w:p w:rsidR="00CF3BD4" w:rsidRPr="00A74848" w:rsidRDefault="00CF3BD4" w:rsidP="00DA6B07">
      <w:pPr>
        <w:pStyle w:val="a5"/>
        <w:spacing w:line="360" w:lineRule="auto"/>
        <w:ind w:firstLine="709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0E75F8" w:rsidRPr="00E46C36" w:rsidRDefault="00E11D97" w:rsidP="00DA6B07">
      <w:pPr>
        <w:spacing w:after="0" w:line="288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</w:t>
      </w:r>
      <w:r w:rsidR="00874135" w:rsidRPr="00E46C3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E75F8" w:rsidRPr="00E46C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782ED5" w:rsidRPr="00E46C36" w:rsidRDefault="00782ED5" w:rsidP="00DA6B07">
      <w:pPr>
        <w:pStyle w:val="msolistparagraph0"/>
        <w:numPr>
          <w:ilvl w:val="1"/>
          <w:numId w:val="37"/>
        </w:numPr>
        <w:tabs>
          <w:tab w:val="clear" w:pos="1860"/>
        </w:tabs>
        <w:spacing w:before="0" w:beforeAutospacing="0" w:after="0" w:afterAutospacing="0" w:line="288" w:lineRule="auto"/>
        <w:ind w:left="0" w:firstLine="709"/>
        <w:jc w:val="both"/>
        <w:textAlignment w:val="baseline"/>
        <w:rPr>
          <w:rStyle w:val="a9"/>
          <w:b w:val="0"/>
          <w:bCs w:val="0"/>
        </w:rPr>
      </w:pPr>
      <w:r w:rsidRPr="00E46C36">
        <w:rPr>
          <w:rStyle w:val="a9"/>
          <w:b w:val="0"/>
        </w:rP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Федеральный закон от 27 июля 2006 г. №149-ФЗ «Об информации, информационных технологиях и о защите информации».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Федеральный закон от 27 июля 2006 г. №152-ФЗ «О персональных данных».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Федеральный закон от 27 июля 2010 г. №210-ФЗ «Об организации предоставления государственных и муниципальных услуг»;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782ED5" w:rsidRPr="00E46C36" w:rsidRDefault="00782ED5" w:rsidP="00DA6B07">
      <w:pPr>
        <w:numPr>
          <w:ilvl w:val="0"/>
          <w:numId w:val="36"/>
        </w:numPr>
        <w:tabs>
          <w:tab w:val="clear" w:pos="2149"/>
          <w:tab w:val="num" w:pos="0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E46C36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2007 г</w:t>
        </w:r>
      </w:smartTag>
      <w:r w:rsidRPr="00E46C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N 781 «Об утверждении Положения об обеспечении безопасности персональных данных при их обработке в информационных системах персональных данных».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E46C3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Распоряжение Правительства Российской Федерации от 17 декабря 2009 г. </w:t>
      </w:r>
      <w:r w:rsidRPr="00E46C3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br/>
        <w:t>№1993-р. «Сводный перечень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20 февраля 2010 года №185-р.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</w:t>
      </w:r>
      <w:proofErr w:type="gramStart"/>
      <w:r w:rsidRPr="00E46C3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27 февраля 2010 г. </w:t>
      </w:r>
      <w:r w:rsidRPr="00E46C36">
        <w:rPr>
          <w:rFonts w:ascii="Times New Roman" w:hAnsi="Times New Roman" w:cs="Times New Roman"/>
          <w:sz w:val="24"/>
          <w:szCs w:val="24"/>
        </w:rPr>
        <w:br/>
        <w:t xml:space="preserve">№246-р. «О плане первоочередных действий по модернизации общего образования на 2010 г.» 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7 сентября 2010 г. №1506-р «О внесении изменений в распоряжение Правительства Российской Федерации от 17 декабря 2009 г. №1993-р».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2 мая 2012 г. N 367 «Об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федерального государственного надзора в сфере образования».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Приказ Росстата от 14 января 2013 № 12 «Об утверждении статистического инструментария для организации </w:t>
      </w:r>
      <w:proofErr w:type="spellStart"/>
      <w:r w:rsidRPr="00E46C36">
        <w:rPr>
          <w:rFonts w:ascii="Times New Roman" w:hAnsi="Times New Roman" w:cs="Times New Roman"/>
          <w:sz w:val="24"/>
          <w:szCs w:val="24"/>
        </w:rPr>
        <w:t>Рособразованием</w:t>
      </w:r>
      <w:proofErr w:type="spellEnd"/>
      <w:r w:rsidRPr="00E46C36">
        <w:rPr>
          <w:rFonts w:ascii="Times New Roman" w:hAnsi="Times New Roman" w:cs="Times New Roman"/>
          <w:sz w:val="24"/>
          <w:szCs w:val="24"/>
        </w:rPr>
        <w:t xml:space="preserve"> статистического наблюдения за деятельностью образовательных учреждений». 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E46C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6C36">
        <w:rPr>
          <w:rFonts w:ascii="Times New Roman" w:hAnsi="Times New Roman" w:cs="Times New Roman"/>
          <w:sz w:val="24"/>
          <w:szCs w:val="24"/>
        </w:rPr>
        <w:t xml:space="preserve"> ИСО 15489-1-2007.  Национальный стандарт Российской Федерации. Система стандартов по информации, библиотечному и издательскому делу. Управление документами. Общие требования (эквивалент ISO 15489-1-2001).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ГОСТ 34.602-89. Информационная технология. Комплекс стандартов на автоматизированные системы. Техническое задание на создание автоматизированной системы.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ГОСТ 34.201-89.  Государственный стандарт Союза ССР. Информационная технология. Комплекс стандартов и руководящих документов на автоматизированные системы. Виды, комплектность и обозначение документов при создании автоматизированных систем.</w:t>
      </w:r>
    </w:p>
    <w:p w:rsidR="00782ED5" w:rsidRPr="00E46C36" w:rsidRDefault="00782ED5" w:rsidP="00DA6B07">
      <w:pPr>
        <w:numPr>
          <w:ilvl w:val="0"/>
          <w:numId w:val="36"/>
        </w:numPr>
        <w:tabs>
          <w:tab w:val="clear" w:pos="2149"/>
          <w:tab w:val="num" w:pos="0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Письма Федерального агентства по образованию от 29 июля </w:t>
      </w:r>
      <w:smartTag w:uri="urn:schemas-microsoft-com:office:smarttags" w:element="metricconverter">
        <w:smartTagPr>
          <w:attr w:name="ProductID" w:val="2009 г"/>
        </w:smartTagPr>
        <w:r w:rsidRPr="00E46C36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2009 г</w:t>
        </w:r>
      </w:smartTag>
      <w:r w:rsidRPr="00E46C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N 17-110  «Об обеспечении защиты персональных данных».</w:t>
      </w:r>
    </w:p>
    <w:p w:rsidR="00782ED5" w:rsidRPr="00E46C36" w:rsidRDefault="00782ED5" w:rsidP="00DA6B07">
      <w:pPr>
        <w:numPr>
          <w:ilvl w:val="0"/>
          <w:numId w:val="36"/>
        </w:numPr>
        <w:tabs>
          <w:tab w:val="clear" w:pos="2149"/>
          <w:tab w:val="num" w:pos="0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Письма Министерства Образования и Науки РФ от 13.08.2002 г. № 01-51-088ин «Об организации использования информационных и коммуникационных ресурсов в общеобразовательных учреждениях».</w:t>
      </w:r>
    </w:p>
    <w:p w:rsidR="00782ED5" w:rsidRPr="00E46C36" w:rsidRDefault="00782ED5" w:rsidP="00DA6B07">
      <w:pPr>
        <w:pStyle w:val="ConsPlusNormal"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20 декабря 2000 г. №03-51/64 о Методических рекомендациях по работе с документами в общеобразовательных учреждениях.</w:t>
      </w:r>
    </w:p>
    <w:p w:rsidR="00782ED5" w:rsidRPr="00E46C36" w:rsidRDefault="00782ED5" w:rsidP="00DA6B07">
      <w:pPr>
        <w:pStyle w:val="ConsPlusTitle"/>
        <w:widowControl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6C36">
        <w:rPr>
          <w:rFonts w:ascii="Times New Roman" w:hAnsi="Times New Roman" w:cs="Times New Roman"/>
          <w:b w:val="0"/>
          <w:sz w:val="24"/>
          <w:szCs w:val="24"/>
        </w:rPr>
        <w:t>Письмо Министерства образования и науки Российской Федерации</w:t>
      </w:r>
      <w:r w:rsidRPr="00E46C36">
        <w:rPr>
          <w:rFonts w:ascii="Times New Roman" w:hAnsi="Times New Roman" w:cs="Times New Roman"/>
          <w:sz w:val="24"/>
          <w:szCs w:val="24"/>
        </w:rPr>
        <w:t xml:space="preserve"> </w:t>
      </w:r>
      <w:r w:rsidRPr="00E46C36">
        <w:rPr>
          <w:rFonts w:ascii="Times New Roman" w:hAnsi="Times New Roman" w:cs="Times New Roman"/>
          <w:b w:val="0"/>
          <w:sz w:val="24"/>
          <w:szCs w:val="24"/>
        </w:rPr>
        <w:t>от 15.02.2012 № АП-147/07 «О методических рекомендациях по внедрению систем ведения журналов успеваемости в электронном виде».</w:t>
      </w:r>
    </w:p>
    <w:p w:rsidR="00782ED5" w:rsidRPr="00E46C36" w:rsidRDefault="00782ED5" w:rsidP="00DA6B07">
      <w:pPr>
        <w:pStyle w:val="ConsPlusTitle"/>
        <w:widowControl/>
        <w:numPr>
          <w:ilvl w:val="0"/>
          <w:numId w:val="36"/>
        </w:numPr>
        <w:tabs>
          <w:tab w:val="clear" w:pos="2149"/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6C36">
        <w:rPr>
          <w:rFonts w:ascii="Times New Roman" w:hAnsi="Times New Roman" w:cs="Times New Roman"/>
          <w:b w:val="0"/>
          <w:sz w:val="24"/>
          <w:szCs w:val="24"/>
        </w:rPr>
        <w:t>Решение заседания президиума Совета при Президенте Российской Федерации по развитию информационного общества в Российской Федерации от 30 декабря 2010 г. №А4-18040 «О внедрении электронных образовательных ресурсов в учебный процесс и мерах по методической и технической поддержке педагогов на местах».</w:t>
      </w:r>
    </w:p>
    <w:p w:rsidR="00874135" w:rsidRPr="003C59C6" w:rsidRDefault="00874135" w:rsidP="00DA6B07">
      <w:pPr>
        <w:pStyle w:val="ConsPlusTitle"/>
        <w:widowControl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2ED5" w:rsidRPr="00E46C36" w:rsidRDefault="00782ED5" w:rsidP="00DA6B07">
      <w:pPr>
        <w:pStyle w:val="ConsPlusTitle"/>
        <w:numPr>
          <w:ilvl w:val="1"/>
          <w:numId w:val="38"/>
        </w:numPr>
        <w:shd w:val="clear" w:color="auto" w:fill="FFFFFF"/>
        <w:tabs>
          <w:tab w:val="num" w:pos="0"/>
        </w:tabs>
        <w:spacing w:line="288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46C36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Настоящий документ определяет порядок ведения безбумажного варианта журнала успеваемости обучающихся  (далее - ЭЖ) и </w:t>
      </w:r>
      <w:r w:rsidRPr="00E46C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электронного дневника обучающегося в МБОУ СОШ №31 в рамках исполнения Услуги по предоставлению информации о текущей успеваемости обучающегося, в форме электронного дневника (далее - ЭД), контроля за ведением ЭЖ, процедуры обеспечения достоверности и </w:t>
      </w:r>
      <w:proofErr w:type="gramStart"/>
      <w:r w:rsidRPr="00E46C36">
        <w:rPr>
          <w:rFonts w:ascii="Times New Roman" w:hAnsi="Times New Roman" w:cs="Times New Roman"/>
          <w:b w:val="0"/>
          <w:bCs w:val="0"/>
          <w:sz w:val="24"/>
          <w:szCs w:val="24"/>
        </w:rPr>
        <w:t>своевременности</w:t>
      </w:r>
      <w:proofErr w:type="gramEnd"/>
      <w:r w:rsidRPr="00E46C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вводимых в ЭЖ данных, надежности их хранения и контроля за соответствием ЭЖ требованиям к документообороту, включая создание резервных копий, архивирование данных (вывод на печать) и др.</w:t>
      </w:r>
    </w:p>
    <w:p w:rsidR="00782ED5" w:rsidRPr="00E46C36" w:rsidRDefault="00782ED5" w:rsidP="00DA6B07">
      <w:pPr>
        <w:pStyle w:val="Style8"/>
        <w:widowControl/>
        <w:numPr>
          <w:ilvl w:val="1"/>
          <w:numId w:val="38"/>
        </w:numPr>
        <w:spacing w:line="288" w:lineRule="auto"/>
        <w:ind w:left="0" w:firstLine="709"/>
      </w:pPr>
      <w:r w:rsidRPr="00E46C36">
        <w:t>Основные понятия, используемые в регламенте:</w:t>
      </w:r>
    </w:p>
    <w:p w:rsidR="00782ED5" w:rsidRPr="00E46C36" w:rsidRDefault="00782ED5" w:rsidP="00DA6B07">
      <w:pPr>
        <w:pStyle w:val="Style8"/>
        <w:widowControl/>
        <w:numPr>
          <w:ilvl w:val="2"/>
          <w:numId w:val="38"/>
        </w:numPr>
        <w:spacing w:line="288" w:lineRule="auto"/>
        <w:ind w:left="0" w:firstLine="709"/>
      </w:pPr>
      <w:proofErr w:type="gramStart"/>
      <w:r w:rsidRPr="00E46C36">
        <w:rPr>
          <w:rFonts w:eastAsia="Calibri"/>
          <w:i/>
          <w:lang w:eastAsia="en-US"/>
        </w:rPr>
        <w:lastRenderedPageBreak/>
        <w:t>Электронный журнал</w:t>
      </w:r>
      <w:r w:rsidRPr="00E46C36">
        <w:rPr>
          <w:rFonts w:eastAsia="Calibri"/>
          <w:lang w:eastAsia="en-US"/>
        </w:rPr>
        <w:t xml:space="preserve"> (ЭЖ) успеваемости является программным комплексом для хранения и обработки информации об успеваемости обучающихся, содержании и ходе образовательного процесса, </w:t>
      </w:r>
      <w:r w:rsidRPr="00E46C36">
        <w:t xml:space="preserve">включающий базу данных и средства доступа к ней. </w:t>
      </w:r>
      <w:proofErr w:type="gramEnd"/>
    </w:p>
    <w:p w:rsidR="00782ED5" w:rsidRPr="00E46C36" w:rsidRDefault="00782ED5" w:rsidP="00DA6B07">
      <w:pPr>
        <w:pStyle w:val="Style8"/>
        <w:widowControl/>
        <w:numPr>
          <w:ilvl w:val="2"/>
          <w:numId w:val="38"/>
        </w:numPr>
        <w:spacing w:line="288" w:lineRule="auto"/>
        <w:ind w:left="0" w:firstLine="709"/>
      </w:pPr>
      <w:r w:rsidRPr="00E46C36">
        <w:rPr>
          <w:rFonts w:eastAsia="Calibri"/>
          <w:i/>
          <w:lang w:eastAsia="en-US"/>
        </w:rPr>
        <w:t>Электронный дневник</w:t>
      </w:r>
      <w:r w:rsidRPr="00E46C36">
        <w:rPr>
          <w:rFonts w:eastAsia="Calibri"/>
          <w:lang w:eastAsia="en-US"/>
        </w:rPr>
        <w:t xml:space="preserve"> (ЭД) – программный способ доступа пользователей к информации, хранящейся в электронном журнале.</w:t>
      </w:r>
    </w:p>
    <w:p w:rsidR="00782ED5" w:rsidRPr="00E46C36" w:rsidRDefault="00782ED5" w:rsidP="00DA6B07">
      <w:pPr>
        <w:pStyle w:val="Style8"/>
        <w:widowControl/>
        <w:numPr>
          <w:ilvl w:val="2"/>
          <w:numId w:val="38"/>
        </w:numPr>
        <w:spacing w:line="288" w:lineRule="auto"/>
        <w:ind w:left="0" w:firstLine="709"/>
      </w:pPr>
      <w:r w:rsidRPr="00E46C36">
        <w:rPr>
          <w:rFonts w:eastAsia="Calibri"/>
          <w:i/>
          <w:lang w:eastAsia="en-US"/>
        </w:rPr>
        <w:t>Администратор</w:t>
      </w:r>
      <w:r w:rsidRPr="00E46C36">
        <w:rPr>
          <w:rFonts w:eastAsia="Calibri"/>
          <w:lang w:eastAsia="en-US"/>
        </w:rPr>
        <w:t xml:space="preserve"> </w:t>
      </w:r>
      <w:r w:rsidRPr="00E46C36">
        <w:rPr>
          <w:rFonts w:eastAsia="Calibri"/>
          <w:i/>
          <w:lang w:eastAsia="en-US"/>
        </w:rPr>
        <w:t>ЭД/ЭЖ</w:t>
      </w:r>
      <w:r w:rsidRPr="00E46C36">
        <w:rPr>
          <w:rFonts w:eastAsia="Calibri"/>
          <w:lang w:eastAsia="en-US"/>
        </w:rPr>
        <w:t xml:space="preserve"> – лицо, имеющее права редактирования, добавления и удаления всех записей базы данных электронного журнала.</w:t>
      </w:r>
    </w:p>
    <w:p w:rsidR="00782ED5" w:rsidRPr="00E46C36" w:rsidRDefault="00782ED5" w:rsidP="00DA6B07">
      <w:pPr>
        <w:pStyle w:val="Style8"/>
        <w:widowControl/>
        <w:numPr>
          <w:ilvl w:val="2"/>
          <w:numId w:val="38"/>
        </w:numPr>
        <w:spacing w:line="288" w:lineRule="auto"/>
        <w:ind w:left="0" w:firstLine="709"/>
      </w:pPr>
      <w:r w:rsidRPr="00E46C36">
        <w:rPr>
          <w:rFonts w:eastAsia="Calibri"/>
          <w:i/>
          <w:lang w:eastAsia="en-US"/>
        </w:rPr>
        <w:t xml:space="preserve">Пользователи ЭД/ЭЖ </w:t>
      </w:r>
      <w:r w:rsidRPr="00E46C36">
        <w:t xml:space="preserve">– лица, зарегистрированные в системе ЭД/ЭЖ с различными правами доступа: директор </w:t>
      </w:r>
      <w:r w:rsidR="00A320B4" w:rsidRPr="00E46C36">
        <w:t>МБОУ СОШ №31</w:t>
      </w:r>
      <w:r w:rsidRPr="00E46C36">
        <w:t xml:space="preserve">, его заместители, классные руководители, учителя предметники, секретарь </w:t>
      </w:r>
      <w:r w:rsidR="00A320B4" w:rsidRPr="00E46C36">
        <w:t>МБОУ СОШ №31</w:t>
      </w:r>
      <w:r w:rsidRPr="00E46C36">
        <w:t xml:space="preserve">, </w:t>
      </w:r>
      <w:r w:rsidR="00A320B4" w:rsidRPr="00E46C36">
        <w:t>об</w:t>
      </w:r>
      <w:r w:rsidRPr="00E46C36">
        <w:t>уча</w:t>
      </w:r>
      <w:r w:rsidR="00A320B4" w:rsidRPr="00E46C36">
        <w:t>ю</w:t>
      </w:r>
      <w:r w:rsidRPr="00E46C36">
        <w:t xml:space="preserve">щиеся </w:t>
      </w:r>
      <w:r w:rsidR="00A320B4" w:rsidRPr="00E46C36">
        <w:t>МБОУ СОШ №31</w:t>
      </w:r>
      <w:r w:rsidRPr="00E46C36">
        <w:t xml:space="preserve"> и их родители (законные представители).</w:t>
      </w:r>
    </w:p>
    <w:p w:rsidR="00782ED5" w:rsidRPr="00E46C36" w:rsidRDefault="00782ED5" w:rsidP="00DA6B07">
      <w:pPr>
        <w:pStyle w:val="Style8"/>
        <w:widowControl/>
        <w:numPr>
          <w:ilvl w:val="2"/>
          <w:numId w:val="38"/>
        </w:numPr>
        <w:spacing w:line="288" w:lineRule="auto"/>
        <w:ind w:left="0" w:firstLine="709"/>
        <w:rPr>
          <w:rFonts w:eastAsia="Calibri"/>
          <w:i/>
          <w:lang w:eastAsia="en-US"/>
        </w:rPr>
      </w:pPr>
      <w:r w:rsidRPr="00E46C36">
        <w:rPr>
          <w:rFonts w:eastAsia="Calibri"/>
          <w:i/>
          <w:lang w:eastAsia="en-US"/>
        </w:rPr>
        <w:t xml:space="preserve">Школьный портал - </w:t>
      </w:r>
      <w:r w:rsidRPr="00E46C36">
        <w:t xml:space="preserve">Единая информационная система учета и мониторинга образовательных </w:t>
      </w:r>
      <w:proofErr w:type="gramStart"/>
      <w:r w:rsidRPr="00E46C36">
        <w:t>достижений</w:t>
      </w:r>
      <w:proofErr w:type="gramEnd"/>
      <w:r w:rsidRPr="00E46C36">
        <w:t xml:space="preserve"> обучающихся общеобразовательных организаций Московской области, на базе которой ведется ЭЖ и ЭД.</w:t>
      </w:r>
    </w:p>
    <w:p w:rsidR="00782ED5" w:rsidRPr="00E46C36" w:rsidRDefault="00782ED5" w:rsidP="00DA6B07">
      <w:pPr>
        <w:pStyle w:val="a3"/>
        <w:numPr>
          <w:ilvl w:val="1"/>
          <w:numId w:val="38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ЭЖ относится к учебно-педагогической документации образовательного учреждения, в котором фиксируются и регламентируются этапы и уровень фактического усвоения учебных программ.</w:t>
      </w:r>
    </w:p>
    <w:p w:rsidR="00782ED5" w:rsidRPr="00E46C36" w:rsidRDefault="00782ED5" w:rsidP="00DA6B07">
      <w:pPr>
        <w:pStyle w:val="a3"/>
        <w:numPr>
          <w:ilvl w:val="1"/>
          <w:numId w:val="38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Ответственность за соответствие результатов учета действующим нормам и, в частности, настоящему регламенту и локальным актам, а так же за соответствие данных учета фактам реализации учебного процесса несет руководитель </w:t>
      </w:r>
      <w:r w:rsidRPr="00E46C36">
        <w:rPr>
          <w:rFonts w:ascii="Times New Roman" w:hAnsi="Times New Roman" w:cs="Times New Roman"/>
          <w:sz w:val="24"/>
          <w:szCs w:val="24"/>
        </w:rPr>
        <w:t>МБОУ СОШ №31.</w:t>
      </w:r>
    </w:p>
    <w:p w:rsidR="00782ED5" w:rsidRPr="00E46C36" w:rsidRDefault="00782ED5" w:rsidP="00DA6B07">
      <w:pPr>
        <w:pStyle w:val="a3"/>
        <w:numPr>
          <w:ilvl w:val="1"/>
          <w:numId w:val="38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При заполнении ЭЖ необходимо помнить, что он является финансовым документом. От того, как будет заполнен журнал, зависит объективная оценка труда учителя по многим критериям, а именно:</w:t>
      </w:r>
    </w:p>
    <w:p w:rsidR="00782ED5" w:rsidRPr="00E46C36" w:rsidRDefault="00782ED5" w:rsidP="00DA6B07">
      <w:pPr>
        <w:pStyle w:val="a3"/>
        <w:numPr>
          <w:ilvl w:val="1"/>
          <w:numId w:val="1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усвоение программы по всем учебным предметам учебного плана;</w:t>
      </w:r>
    </w:p>
    <w:p w:rsidR="00782ED5" w:rsidRPr="00E46C36" w:rsidRDefault="00782ED5" w:rsidP="00DA6B07">
      <w:pPr>
        <w:pStyle w:val="a3"/>
        <w:numPr>
          <w:ilvl w:val="1"/>
          <w:numId w:val="1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плотность и система опроса </w:t>
      </w:r>
      <w:proofErr w:type="gramStart"/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2ED5" w:rsidRPr="00E46C36" w:rsidRDefault="00782ED5" w:rsidP="00DA6B07">
      <w:pPr>
        <w:pStyle w:val="a3"/>
        <w:numPr>
          <w:ilvl w:val="1"/>
          <w:numId w:val="1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объективность в выставлении текущих и итоговых отметок;</w:t>
      </w:r>
    </w:p>
    <w:p w:rsidR="00782ED5" w:rsidRPr="00E46C36" w:rsidRDefault="00782ED5" w:rsidP="00DA6B07">
      <w:pPr>
        <w:pStyle w:val="a3"/>
        <w:numPr>
          <w:ilvl w:val="1"/>
          <w:numId w:val="1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норм проведения и оценивания контрольных, проверочных, самостоятельных, практических и лабораторных работ;</w:t>
      </w:r>
    </w:p>
    <w:p w:rsidR="00782ED5" w:rsidRPr="00E46C36" w:rsidRDefault="00782ED5" w:rsidP="00DA6B07">
      <w:pPr>
        <w:pStyle w:val="a3"/>
        <w:numPr>
          <w:ilvl w:val="1"/>
          <w:numId w:val="1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дозировка домашнего задания (раздел </w:t>
      </w:r>
      <w:r w:rsidRPr="00E46C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.«</w:t>
      </w:r>
      <w:r w:rsidRPr="00E46C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Гигиенические требования к режиму образовательного процесса</w:t>
      </w: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СанПиН </w:t>
      </w:r>
      <w:r w:rsidRPr="00E46C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2.4.2.2821-10</w:t>
      </w: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, п.10.30.);</w:t>
      </w:r>
    </w:p>
    <w:p w:rsidR="00782ED5" w:rsidRPr="00E46C36" w:rsidRDefault="00782ED5" w:rsidP="00DA6B07">
      <w:pPr>
        <w:pStyle w:val="a3"/>
        <w:numPr>
          <w:ilvl w:val="1"/>
          <w:numId w:val="1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учет замечаний по ведению ЭЖ, сделанных кем-либо из администрации или в ходе внешнего контроля, и механизм их устранения;</w:t>
      </w:r>
    </w:p>
    <w:p w:rsidR="00782ED5" w:rsidRPr="00E46C36" w:rsidRDefault="00782ED5" w:rsidP="00DA6B07">
      <w:pPr>
        <w:pStyle w:val="a3"/>
        <w:numPr>
          <w:ilvl w:val="1"/>
          <w:numId w:val="1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тщательность в заполнении сведений о пропущенных </w:t>
      </w:r>
      <w:proofErr w:type="gramStart"/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уроков.</w:t>
      </w:r>
    </w:p>
    <w:p w:rsidR="00782ED5" w:rsidRPr="00E46C36" w:rsidRDefault="00782ED5" w:rsidP="00DA6B07">
      <w:pPr>
        <w:pStyle w:val="a3"/>
        <w:numPr>
          <w:ilvl w:val="1"/>
          <w:numId w:val="38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Информация, внесенная учителем-предметником, классным руководителем в электронный журнал, </w:t>
      </w:r>
      <w:r w:rsidRPr="00E46C3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домашнее задание, комментарии, сообщения родителям (законным </w:t>
      </w: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представителям), отметки по предметам - автоматически отображается в электронном дневнике обучающегося.</w:t>
      </w:r>
    </w:p>
    <w:p w:rsidR="00782ED5" w:rsidRPr="00E46C36" w:rsidRDefault="00782ED5" w:rsidP="00DA6B07">
      <w:pPr>
        <w:pStyle w:val="ConsPlusNormal"/>
        <w:numPr>
          <w:ilvl w:val="1"/>
          <w:numId w:val="38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Ответственность за соответствие результатов учета действующим нормам и, в частности, настоящему регламенту и локальным правовым актам, несет директор </w:t>
      </w:r>
      <w:r w:rsidR="00155FB1" w:rsidRPr="00E46C36">
        <w:rPr>
          <w:rFonts w:ascii="Times New Roman" w:hAnsi="Times New Roman" w:cs="Times New Roman"/>
          <w:sz w:val="24"/>
          <w:szCs w:val="24"/>
        </w:rPr>
        <w:t>МБОУ СОШ №31.</w:t>
      </w:r>
    </w:p>
    <w:p w:rsidR="00782ED5" w:rsidRPr="00E46C36" w:rsidRDefault="00782ED5" w:rsidP="00DA6B07">
      <w:pPr>
        <w:pStyle w:val="ConsPlusNormal"/>
        <w:numPr>
          <w:ilvl w:val="1"/>
          <w:numId w:val="38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Ответственность за соответствие данных учета реализации учебного </w:t>
      </w:r>
      <w:r w:rsidRPr="00E46C36">
        <w:rPr>
          <w:rFonts w:ascii="Times New Roman" w:hAnsi="Times New Roman" w:cs="Times New Roman"/>
          <w:sz w:val="24"/>
          <w:szCs w:val="24"/>
        </w:rPr>
        <w:lastRenderedPageBreak/>
        <w:t>процесса лежит на директоре МБОУ СОШ №31.</w:t>
      </w:r>
    </w:p>
    <w:p w:rsidR="00782ED5" w:rsidRPr="00E46C36" w:rsidRDefault="00782ED5" w:rsidP="00DA6B07">
      <w:pPr>
        <w:pStyle w:val="a3"/>
        <w:widowControl w:val="0"/>
        <w:numPr>
          <w:ilvl w:val="1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Записи в ЭЖ признаются как записи бумажного журнала, записи </w:t>
      </w:r>
      <w:proofErr w:type="gramStart"/>
      <w:r w:rsidRPr="00E46C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6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C36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Pr="00E46C36">
        <w:rPr>
          <w:rFonts w:ascii="Times New Roman" w:hAnsi="Times New Roman" w:cs="Times New Roman"/>
          <w:sz w:val="24"/>
          <w:szCs w:val="24"/>
        </w:rPr>
        <w:t xml:space="preserve"> признаются как записи в бумажном дневнике.</w:t>
      </w:r>
    </w:p>
    <w:p w:rsidR="00782ED5" w:rsidRPr="00E46C36" w:rsidRDefault="00782ED5" w:rsidP="00DA6B07">
      <w:pPr>
        <w:pStyle w:val="a3"/>
        <w:widowControl w:val="0"/>
        <w:numPr>
          <w:ilvl w:val="1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pacing w:val="-3"/>
          <w:sz w:val="24"/>
          <w:szCs w:val="24"/>
        </w:rPr>
        <w:t xml:space="preserve">Родители (законные представители) обучающегося имеют возможность </w:t>
      </w:r>
      <w:r w:rsidRPr="00E46C36">
        <w:rPr>
          <w:rFonts w:ascii="Times New Roman" w:hAnsi="Times New Roman" w:cs="Times New Roman"/>
          <w:spacing w:val="-7"/>
          <w:sz w:val="24"/>
          <w:szCs w:val="24"/>
        </w:rPr>
        <w:t xml:space="preserve">просмотреть дневник обучающегося из своего личного кабинета или самостоятельно подписаться на рассылку информации Школьного портала на </w:t>
      </w:r>
      <w:r w:rsidRPr="00E46C36">
        <w:rPr>
          <w:rFonts w:ascii="Times New Roman" w:hAnsi="Times New Roman" w:cs="Times New Roman"/>
          <w:sz w:val="24"/>
          <w:szCs w:val="24"/>
        </w:rPr>
        <w:t>адрес персональной электронной почты, или получать распечатку результатов на бумажном носителе по запросу.</w:t>
      </w:r>
    </w:p>
    <w:p w:rsidR="00782ED5" w:rsidRPr="00E46C36" w:rsidRDefault="00782ED5" w:rsidP="00DA6B07">
      <w:pPr>
        <w:pStyle w:val="a3"/>
        <w:widowControl w:val="0"/>
        <w:numPr>
          <w:ilvl w:val="1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pacing w:val="-7"/>
          <w:sz w:val="24"/>
          <w:szCs w:val="24"/>
        </w:rPr>
        <w:t>Все пользователи имеют право на своевременные консультации по вопросам работы с электронным журналом успеваемости.</w:t>
      </w:r>
    </w:p>
    <w:p w:rsidR="00782ED5" w:rsidRPr="00E46C36" w:rsidRDefault="00782ED5" w:rsidP="00DA6B07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81F" w:rsidRPr="00E46C36" w:rsidRDefault="00E009AD" w:rsidP="00DA6B07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D8781F" w:rsidRPr="00E46C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равила ведения учета</w:t>
      </w:r>
      <w:r w:rsidRPr="00E46C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журнала успеваемости и электронного дневника обучающегося</w:t>
      </w:r>
    </w:p>
    <w:p w:rsidR="004E0ADB" w:rsidRPr="00E46C36" w:rsidRDefault="004E0ADB" w:rsidP="00DA6B07">
      <w:pPr>
        <w:pStyle w:val="a3"/>
        <w:numPr>
          <w:ilvl w:val="1"/>
          <w:numId w:val="41"/>
        </w:numPr>
        <w:tabs>
          <w:tab w:val="left" w:pos="426"/>
          <w:tab w:val="left" w:pos="567"/>
          <w:tab w:val="left" w:pos="709"/>
          <w:tab w:val="left" w:pos="1276"/>
          <w:tab w:val="left" w:pos="1701"/>
        </w:tabs>
        <w:suppressAutoHyphens/>
        <w:autoSpaceDN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Электронный дневник </w:t>
      </w:r>
      <w:proofErr w:type="gramStart"/>
      <w:r w:rsidRPr="00E46C3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46C36">
        <w:rPr>
          <w:rFonts w:ascii="Times New Roman" w:hAnsi="Times New Roman" w:cs="Times New Roman"/>
          <w:sz w:val="24"/>
          <w:szCs w:val="24"/>
        </w:rPr>
        <w:t xml:space="preserve"> предоставляет доступ обучающимся и их родителям (законным представителям) к актуальной и достоверной информации:</w:t>
      </w:r>
    </w:p>
    <w:p w:rsidR="004E0ADB" w:rsidRPr="00E46C36" w:rsidRDefault="004E0ADB" w:rsidP="00DA6B07">
      <w:pPr>
        <w:pStyle w:val="ConsPlusNormal"/>
        <w:numPr>
          <w:ilvl w:val="0"/>
          <w:numId w:val="39"/>
        </w:numPr>
        <w:tabs>
          <w:tab w:val="left" w:pos="1218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сведения о результатах текущего контроля успеваемости обучающегося;</w:t>
      </w:r>
    </w:p>
    <w:p w:rsidR="004E0ADB" w:rsidRPr="00E46C36" w:rsidRDefault="004E0ADB" w:rsidP="00DA6B07">
      <w:pPr>
        <w:pStyle w:val="ConsPlusNormal"/>
        <w:numPr>
          <w:ilvl w:val="0"/>
          <w:numId w:val="39"/>
        </w:numPr>
        <w:tabs>
          <w:tab w:val="left" w:pos="1218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сведения о результатах промежуточной аттестации обучающегося;</w:t>
      </w:r>
    </w:p>
    <w:p w:rsidR="004E0ADB" w:rsidRPr="00E46C36" w:rsidRDefault="004E0ADB" w:rsidP="00DA6B07">
      <w:pPr>
        <w:pStyle w:val="ConsPlusNormal"/>
        <w:numPr>
          <w:ilvl w:val="0"/>
          <w:numId w:val="39"/>
        </w:numPr>
        <w:tabs>
          <w:tab w:val="left" w:pos="1218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сведения о результатах итоговой аттестации обучающегося;</w:t>
      </w:r>
    </w:p>
    <w:p w:rsidR="004E0ADB" w:rsidRPr="00E46C36" w:rsidRDefault="004E0ADB" w:rsidP="00DA6B07">
      <w:pPr>
        <w:pStyle w:val="ConsPlusNormal"/>
        <w:numPr>
          <w:ilvl w:val="0"/>
          <w:numId w:val="39"/>
        </w:numPr>
        <w:tabs>
          <w:tab w:val="left" w:pos="1218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сведения о посещаемости уроков (занятий);</w:t>
      </w:r>
    </w:p>
    <w:p w:rsidR="004E0ADB" w:rsidRPr="00E46C36" w:rsidRDefault="004E0ADB" w:rsidP="00DA6B07">
      <w:pPr>
        <w:pStyle w:val="ConsPlusNormal"/>
        <w:numPr>
          <w:ilvl w:val="0"/>
          <w:numId w:val="39"/>
        </w:numPr>
        <w:tabs>
          <w:tab w:val="left" w:pos="1218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сведения о расписании уроков (занятий);</w:t>
      </w:r>
    </w:p>
    <w:p w:rsidR="004E0ADB" w:rsidRPr="00E46C36" w:rsidRDefault="004E0ADB" w:rsidP="00DA6B07">
      <w:pPr>
        <w:pStyle w:val="ConsPlusNormal"/>
        <w:numPr>
          <w:ilvl w:val="0"/>
          <w:numId w:val="39"/>
        </w:numPr>
        <w:tabs>
          <w:tab w:val="left" w:pos="1218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сведения об изменениях, вносимых в расписание уроков (занятий);</w:t>
      </w:r>
    </w:p>
    <w:p w:rsidR="004E0ADB" w:rsidRPr="00E46C36" w:rsidRDefault="004E0ADB" w:rsidP="00DA6B07">
      <w:pPr>
        <w:pStyle w:val="ConsPlusNormal"/>
        <w:numPr>
          <w:ilvl w:val="0"/>
          <w:numId w:val="39"/>
        </w:numPr>
        <w:tabs>
          <w:tab w:val="left" w:pos="1218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сведения о заменах уроков в случае отсутствия основного преподавателя;</w:t>
      </w:r>
    </w:p>
    <w:p w:rsidR="004E0ADB" w:rsidRPr="00E46C36" w:rsidRDefault="004E0ADB" w:rsidP="00DA6B07">
      <w:pPr>
        <w:pStyle w:val="ConsPlusNormal"/>
        <w:numPr>
          <w:ilvl w:val="0"/>
          <w:numId w:val="39"/>
        </w:numPr>
        <w:tabs>
          <w:tab w:val="left" w:pos="1218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задания.</w:t>
      </w:r>
    </w:p>
    <w:p w:rsidR="004E0ADB" w:rsidRPr="00E46C36" w:rsidRDefault="00A320B4" w:rsidP="00DA6B07">
      <w:pPr>
        <w:pStyle w:val="a3"/>
        <w:numPr>
          <w:ilvl w:val="1"/>
          <w:numId w:val="41"/>
        </w:numPr>
        <w:tabs>
          <w:tab w:val="left" w:pos="426"/>
          <w:tab w:val="left" w:pos="567"/>
          <w:tab w:val="left" w:pos="1276"/>
          <w:tab w:val="left" w:pos="1701"/>
        </w:tabs>
        <w:suppressAutoHyphens/>
        <w:autoSpaceDN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Обучаю</w:t>
      </w:r>
      <w:r w:rsidR="004E0ADB" w:rsidRPr="00E46C36">
        <w:rPr>
          <w:rFonts w:ascii="Times New Roman" w:hAnsi="Times New Roman" w:cs="Times New Roman"/>
          <w:sz w:val="24"/>
          <w:szCs w:val="24"/>
        </w:rPr>
        <w:t>щиеся и их родители (законные представители) получают реквизиты доступа к электронному дневнику своего ребенка у классного руководителя или у администратора ЭЖ.</w:t>
      </w:r>
      <w:r w:rsidR="00E009AD" w:rsidRPr="00E46C36">
        <w:rPr>
          <w:rFonts w:ascii="Times New Roman" w:hAnsi="Times New Roman" w:cs="Times New Roman"/>
          <w:sz w:val="24"/>
          <w:szCs w:val="24"/>
        </w:rPr>
        <w:t xml:space="preserve"> </w:t>
      </w:r>
      <w:r w:rsidR="003C59C6">
        <w:rPr>
          <w:rFonts w:ascii="Times New Roman" w:hAnsi="Times New Roman" w:cs="Times New Roman"/>
          <w:sz w:val="24"/>
          <w:szCs w:val="24"/>
        </w:rPr>
        <w:t>В</w:t>
      </w:r>
      <w:r w:rsidR="00E009AD" w:rsidRPr="00E46C36">
        <w:rPr>
          <w:rFonts w:ascii="Times New Roman" w:hAnsi="Times New Roman" w:cs="Times New Roman"/>
          <w:sz w:val="24"/>
          <w:szCs w:val="24"/>
        </w:rPr>
        <w:t>се родители (законные представители) и обучающиеся старше 14-и лет могут воспользоваться своим доступом к Школьному порталу через портал государственных услуг.</w:t>
      </w:r>
    </w:p>
    <w:p w:rsidR="004E0ADB" w:rsidRPr="00E46C36" w:rsidRDefault="004E0ADB" w:rsidP="00DA6B07">
      <w:pPr>
        <w:pStyle w:val="a3"/>
        <w:numPr>
          <w:ilvl w:val="1"/>
          <w:numId w:val="41"/>
        </w:numPr>
        <w:shd w:val="clear" w:color="auto" w:fill="FFFFFF"/>
        <w:tabs>
          <w:tab w:val="left" w:pos="230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pacing w:val="-7"/>
          <w:sz w:val="24"/>
          <w:szCs w:val="24"/>
        </w:rPr>
        <w:t xml:space="preserve">Если </w:t>
      </w:r>
      <w:r w:rsidRPr="00E46C36">
        <w:rPr>
          <w:rFonts w:ascii="Times New Roman" w:hAnsi="Times New Roman" w:cs="Times New Roman"/>
          <w:sz w:val="24"/>
          <w:szCs w:val="24"/>
        </w:rPr>
        <w:t xml:space="preserve">родители (законные </w:t>
      </w:r>
      <w:r w:rsidRPr="00E46C36">
        <w:rPr>
          <w:rFonts w:ascii="Times New Roman" w:hAnsi="Times New Roman" w:cs="Times New Roman"/>
          <w:spacing w:val="-1"/>
          <w:sz w:val="24"/>
          <w:szCs w:val="24"/>
        </w:rPr>
        <w:t xml:space="preserve">представители) обучающихся не имеют доступ к средствам </w:t>
      </w:r>
      <w:r w:rsidRPr="00E46C36">
        <w:rPr>
          <w:rFonts w:ascii="Times New Roman" w:hAnsi="Times New Roman" w:cs="Times New Roman"/>
          <w:spacing w:val="-8"/>
          <w:sz w:val="24"/>
          <w:szCs w:val="24"/>
        </w:rPr>
        <w:t xml:space="preserve">вычислительной техники и сети Интернет, либо отказались от получения </w:t>
      </w:r>
      <w:r w:rsidRPr="00E46C36">
        <w:rPr>
          <w:rFonts w:ascii="Times New Roman" w:hAnsi="Times New Roman" w:cs="Times New Roman"/>
          <w:sz w:val="24"/>
          <w:szCs w:val="24"/>
        </w:rPr>
        <w:t xml:space="preserve">информации в электронной форме, то классным руководителем осуществляется </w:t>
      </w:r>
      <w:r w:rsidRPr="00E46C36">
        <w:rPr>
          <w:rFonts w:ascii="Times New Roman" w:hAnsi="Times New Roman" w:cs="Times New Roman"/>
          <w:spacing w:val="-7"/>
          <w:sz w:val="24"/>
          <w:szCs w:val="24"/>
        </w:rPr>
        <w:t>формирование выписок в бумажной форме из Школьного портала.</w:t>
      </w:r>
    </w:p>
    <w:p w:rsidR="004E0ADB" w:rsidRPr="00E46C36" w:rsidRDefault="004E0ADB" w:rsidP="00DA6B07">
      <w:pPr>
        <w:pStyle w:val="a3"/>
        <w:numPr>
          <w:ilvl w:val="1"/>
          <w:numId w:val="41"/>
        </w:numPr>
        <w:tabs>
          <w:tab w:val="left" w:pos="0"/>
          <w:tab w:val="left" w:pos="426"/>
          <w:tab w:val="left" w:pos="567"/>
          <w:tab w:val="left" w:pos="1701"/>
        </w:tabs>
        <w:suppressAutoHyphens/>
        <w:autoSpaceDN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pacing w:val="-8"/>
          <w:sz w:val="24"/>
          <w:szCs w:val="24"/>
        </w:rPr>
        <w:t>Классный руководитель контролирует, а родитель должен осуществить р</w:t>
      </w:r>
      <w:r w:rsidRPr="00E46C36">
        <w:rPr>
          <w:rFonts w:ascii="Times New Roman" w:hAnsi="Times New Roman" w:cs="Times New Roman"/>
          <w:spacing w:val="-7"/>
          <w:sz w:val="24"/>
          <w:szCs w:val="24"/>
        </w:rPr>
        <w:t>егистрацию факта ознакомления родителей (законных представителей) со сведениями на Школьном портале</w:t>
      </w:r>
      <w:r w:rsidRPr="00E46C36">
        <w:rPr>
          <w:rFonts w:ascii="Times New Roman" w:hAnsi="Times New Roman" w:cs="Times New Roman"/>
          <w:sz w:val="24"/>
          <w:szCs w:val="24"/>
        </w:rPr>
        <w:t>.</w:t>
      </w:r>
    </w:p>
    <w:p w:rsidR="004E0ADB" w:rsidRPr="00E46C36" w:rsidRDefault="004E0ADB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bCs/>
          <w:sz w:val="24"/>
          <w:szCs w:val="24"/>
        </w:rPr>
        <w:t xml:space="preserve">Работа с ЭЖ в учреждении проводится на основе распределения прав и обязанностей между участниками образовательного процесса при работе на Школьном портале. </w:t>
      </w:r>
    </w:p>
    <w:p w:rsidR="004E0ADB" w:rsidRPr="00E46C36" w:rsidRDefault="004E0ADB" w:rsidP="00DA6B07">
      <w:pPr>
        <w:pStyle w:val="a3"/>
        <w:numPr>
          <w:ilvl w:val="1"/>
          <w:numId w:val="41"/>
        </w:numPr>
        <w:tabs>
          <w:tab w:val="left" w:pos="0"/>
          <w:tab w:val="left" w:pos="1276"/>
        </w:tabs>
        <w:suppressAutoHyphens/>
        <w:autoSpaceDN w:val="0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6C36">
        <w:rPr>
          <w:rFonts w:ascii="Times New Roman" w:eastAsia="Times New Roman" w:hAnsi="Times New Roman" w:cs="Times New Roman"/>
          <w:bCs/>
          <w:sz w:val="24"/>
          <w:szCs w:val="24"/>
        </w:rPr>
        <w:t>Администратор ЭЖ устанавливает ПО, необходимое для работы электронного журнала успеваемости, и обеспечивает надлежащее функционирование созданной программно-аппаратной среды на рабочих местах учителей.</w:t>
      </w:r>
    </w:p>
    <w:p w:rsidR="004E0ADB" w:rsidRPr="003C59C6" w:rsidRDefault="004E0ADB" w:rsidP="00DA6B07">
      <w:pPr>
        <w:pStyle w:val="a3"/>
        <w:numPr>
          <w:ilvl w:val="1"/>
          <w:numId w:val="41"/>
        </w:numPr>
        <w:tabs>
          <w:tab w:val="left" w:pos="426"/>
          <w:tab w:val="left" w:pos="567"/>
          <w:tab w:val="left" w:pos="1276"/>
          <w:tab w:val="left" w:pos="1701"/>
        </w:tabs>
        <w:suppressAutoHyphens/>
        <w:autoSpaceDN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46C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Администрация учреждения, </w:t>
      </w:r>
      <w:r w:rsidR="003C59C6">
        <w:rPr>
          <w:rFonts w:ascii="Times New Roman" w:hAnsi="Times New Roman" w:cs="Times New Roman"/>
          <w:bCs/>
          <w:sz w:val="24"/>
          <w:szCs w:val="24"/>
        </w:rPr>
        <w:t>педагоги</w:t>
      </w:r>
      <w:r w:rsidRPr="00E46C36">
        <w:rPr>
          <w:rFonts w:ascii="Times New Roman" w:hAnsi="Times New Roman" w:cs="Times New Roman"/>
          <w:bCs/>
          <w:sz w:val="24"/>
          <w:szCs w:val="24"/>
        </w:rPr>
        <w:t xml:space="preserve"> получают реквизиты доступа к электронному журналу успеваемости у Администратора ЭЖ</w:t>
      </w:r>
      <w:r w:rsidR="00E217D9" w:rsidRPr="003C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9C6" w:rsidRPr="003C59C6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217D9" w:rsidRPr="003C59C6">
        <w:rPr>
          <w:rFonts w:ascii="Times New Roman" w:hAnsi="Times New Roman" w:cs="Times New Roman"/>
          <w:bCs/>
          <w:sz w:val="24"/>
          <w:szCs w:val="24"/>
        </w:rPr>
        <w:t xml:space="preserve"> могут воспользоваться </w:t>
      </w:r>
      <w:r w:rsidR="00E217D9" w:rsidRPr="003C59C6">
        <w:rPr>
          <w:rFonts w:ascii="Times New Roman" w:hAnsi="Times New Roman" w:cs="Times New Roman"/>
          <w:sz w:val="24"/>
          <w:szCs w:val="24"/>
        </w:rPr>
        <w:t>своим доступом к Школьному порталу через портал государственных услуг.</w:t>
      </w:r>
    </w:p>
    <w:p w:rsidR="004E0ADB" w:rsidRPr="00E46C36" w:rsidRDefault="004E0ADB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pacing w:val="-11"/>
          <w:sz w:val="24"/>
          <w:szCs w:val="24"/>
        </w:rPr>
        <w:t xml:space="preserve">Администрация (руководитель и его </w:t>
      </w:r>
      <w:r w:rsidRPr="00E46C36">
        <w:rPr>
          <w:rFonts w:ascii="Times New Roman" w:hAnsi="Times New Roman" w:cs="Times New Roman"/>
          <w:sz w:val="24"/>
          <w:szCs w:val="24"/>
        </w:rPr>
        <w:t>заместители) в срок до 5 сентября каждого учебного года осуществляет на Школьном портале формирование разделов, характеризующих образовательный процесс, и в течение года контролирует правильность ведения ЭЖ.</w:t>
      </w:r>
    </w:p>
    <w:p w:rsidR="004E0ADB" w:rsidRPr="00E46C36" w:rsidRDefault="004E0ADB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E46C36">
        <w:rPr>
          <w:rFonts w:ascii="Times New Roman" w:hAnsi="Times New Roman" w:cs="Times New Roman"/>
          <w:spacing w:val="-11"/>
          <w:sz w:val="24"/>
          <w:szCs w:val="24"/>
        </w:rPr>
        <w:t>При изменении разделов, характеризующих образовательный процесс, в том числе расписания</w:t>
      </w:r>
      <w:r w:rsidR="00E217D9" w:rsidRPr="00E46C36">
        <w:rPr>
          <w:rFonts w:ascii="Times New Roman" w:hAnsi="Times New Roman" w:cs="Times New Roman"/>
          <w:spacing w:val="-11"/>
          <w:sz w:val="24"/>
          <w:szCs w:val="24"/>
        </w:rPr>
        <w:t>,</w:t>
      </w:r>
      <w:r w:rsidRPr="00E46C36">
        <w:rPr>
          <w:rFonts w:ascii="Times New Roman" w:hAnsi="Times New Roman" w:cs="Times New Roman"/>
          <w:spacing w:val="-11"/>
          <w:sz w:val="24"/>
          <w:szCs w:val="24"/>
        </w:rPr>
        <w:t xml:space="preserve"> Администратор ЭЖ производит соответствующие изменения в системе ЭЖ в 5-дневный срок</w:t>
      </w:r>
      <w:proofErr w:type="gramStart"/>
      <w:r w:rsidRPr="00E46C36">
        <w:rPr>
          <w:rFonts w:ascii="Times New Roman" w:hAnsi="Times New Roman" w:cs="Times New Roman"/>
          <w:spacing w:val="-11"/>
          <w:sz w:val="24"/>
          <w:szCs w:val="24"/>
        </w:rPr>
        <w:t xml:space="preserve">., </w:t>
      </w:r>
      <w:proofErr w:type="gramEnd"/>
      <w:r w:rsidRPr="00E46C36">
        <w:rPr>
          <w:rFonts w:ascii="Times New Roman" w:hAnsi="Times New Roman" w:cs="Times New Roman"/>
          <w:spacing w:val="-11"/>
          <w:sz w:val="24"/>
          <w:szCs w:val="24"/>
        </w:rPr>
        <w:t>после чего</w:t>
      </w:r>
      <w:r w:rsidR="00E217D9" w:rsidRPr="00E46C36">
        <w:rPr>
          <w:rFonts w:ascii="Times New Roman" w:hAnsi="Times New Roman" w:cs="Times New Roman"/>
          <w:spacing w:val="-11"/>
          <w:sz w:val="24"/>
          <w:szCs w:val="24"/>
        </w:rPr>
        <w:t xml:space="preserve"> при необходимости</w:t>
      </w:r>
      <w:r w:rsidRPr="00E46C36">
        <w:rPr>
          <w:rFonts w:ascii="Times New Roman" w:hAnsi="Times New Roman" w:cs="Times New Roman"/>
          <w:spacing w:val="-11"/>
          <w:sz w:val="24"/>
          <w:szCs w:val="24"/>
        </w:rPr>
        <w:t xml:space="preserve"> учителя обязаны восстановить темы, отметки и домашние задания за период формирования изменений.</w:t>
      </w:r>
    </w:p>
    <w:p w:rsidR="004E0ADB" w:rsidRPr="00E46C36" w:rsidRDefault="004E0ADB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pacing w:val="-9"/>
          <w:sz w:val="24"/>
          <w:szCs w:val="24"/>
        </w:rPr>
        <w:t xml:space="preserve">Учитель-предметник работает на Школьном портале в своем личном кабинете </w:t>
      </w:r>
      <w:r w:rsidRPr="00E46C36">
        <w:rPr>
          <w:rFonts w:ascii="Times New Roman" w:hAnsi="Times New Roman" w:cs="Times New Roman"/>
          <w:sz w:val="24"/>
          <w:szCs w:val="24"/>
        </w:rPr>
        <w:t xml:space="preserve">на страницах ЭЖ классов, учебных групп, обучающихся по индивидуальным учебным планам, которым он преподает свой предмет. </w:t>
      </w:r>
    </w:p>
    <w:p w:rsidR="004E0ADB" w:rsidRPr="00E46C36" w:rsidRDefault="004E0ADB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E46C36">
        <w:rPr>
          <w:rFonts w:ascii="Times New Roman" w:hAnsi="Times New Roman" w:cs="Times New Roman"/>
          <w:spacing w:val="-11"/>
          <w:sz w:val="24"/>
          <w:szCs w:val="24"/>
        </w:rPr>
        <w:t>При проведении практических работ по технологии, физике, химии, информатике и окружающему миру необходимо  проводить инструктаж по технике безопасности и фиксировать в журнале запись ТБ. При проведении уроков физкультуры обязательным является проведение инструктажа</w:t>
      </w:r>
      <w:r w:rsidR="003C59C6">
        <w:rPr>
          <w:rFonts w:ascii="Times New Roman" w:hAnsi="Times New Roman" w:cs="Times New Roman"/>
          <w:spacing w:val="-11"/>
          <w:sz w:val="24"/>
          <w:szCs w:val="24"/>
        </w:rPr>
        <w:t xml:space="preserve"> ТБ в первый урок каждого отчетного периода</w:t>
      </w:r>
      <w:r w:rsidRPr="00E46C36">
        <w:rPr>
          <w:rFonts w:ascii="Times New Roman" w:hAnsi="Times New Roman" w:cs="Times New Roman"/>
          <w:spacing w:val="-11"/>
          <w:sz w:val="24"/>
          <w:szCs w:val="24"/>
        </w:rPr>
        <w:t xml:space="preserve"> с внесением соответствующей записи в ЭЖ.</w:t>
      </w:r>
    </w:p>
    <w:p w:rsidR="004E0ADB" w:rsidRPr="00E46C36" w:rsidRDefault="004E0ADB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bCs/>
          <w:sz w:val="24"/>
          <w:szCs w:val="24"/>
        </w:rPr>
        <w:t xml:space="preserve">Классный руководитель контролирует результаты образовательного процесса, просматривая ЭЖ своего класса по всем предметам без права редактирования. </w:t>
      </w:r>
    </w:p>
    <w:p w:rsidR="004E0ADB" w:rsidRPr="00E46C36" w:rsidRDefault="00DA6B07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B07">
        <w:rPr>
          <w:rFonts w:ascii="Times New Roman" w:hAnsi="Times New Roman" w:cs="Times New Roman"/>
          <w:b/>
          <w:spacing w:val="-6"/>
          <w:sz w:val="24"/>
          <w:szCs w:val="24"/>
        </w:rPr>
        <w:t>Учет посещаемости.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E0ADB" w:rsidRPr="00E46C36">
        <w:rPr>
          <w:rFonts w:ascii="Times New Roman" w:hAnsi="Times New Roman" w:cs="Times New Roman"/>
          <w:spacing w:val="-6"/>
          <w:sz w:val="24"/>
          <w:szCs w:val="24"/>
        </w:rPr>
        <w:t xml:space="preserve">Учитель-предметник ежедневно отмечает посещаемость обучающихся и ставит отметки об </w:t>
      </w:r>
      <w:proofErr w:type="gramStart"/>
      <w:r w:rsidR="004E0ADB" w:rsidRPr="00E46C36">
        <w:rPr>
          <w:rFonts w:ascii="Times New Roman" w:hAnsi="Times New Roman" w:cs="Times New Roman"/>
          <w:spacing w:val="-6"/>
          <w:sz w:val="24"/>
          <w:szCs w:val="24"/>
        </w:rPr>
        <w:t>опозданиях</w:t>
      </w:r>
      <w:proofErr w:type="gramEnd"/>
      <w:r w:rsidR="004E0ADB" w:rsidRPr="00E46C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320B4" w:rsidRPr="00E46C36">
        <w:rPr>
          <w:rFonts w:ascii="Times New Roman" w:hAnsi="Times New Roman" w:cs="Times New Roman"/>
          <w:spacing w:val="-6"/>
          <w:sz w:val="24"/>
          <w:szCs w:val="24"/>
        </w:rPr>
        <w:t>обучаю</w:t>
      </w:r>
      <w:r w:rsidR="004E0ADB" w:rsidRPr="00E46C36">
        <w:rPr>
          <w:rFonts w:ascii="Times New Roman" w:hAnsi="Times New Roman" w:cs="Times New Roman"/>
          <w:spacing w:val="-11"/>
          <w:sz w:val="24"/>
          <w:szCs w:val="24"/>
        </w:rPr>
        <w:t>щихся</w:t>
      </w:r>
      <w:r w:rsidR="000142F7" w:rsidRPr="00E46C36">
        <w:rPr>
          <w:rFonts w:ascii="Times New Roman" w:hAnsi="Times New Roman" w:cs="Times New Roman"/>
          <w:spacing w:val="-11"/>
          <w:sz w:val="24"/>
          <w:szCs w:val="24"/>
        </w:rPr>
        <w:t xml:space="preserve"> на всех уроках, внеурочной деятельности, факультативах</w:t>
      </w:r>
      <w:r w:rsidR="004E0ADB" w:rsidRPr="00E46C36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4E0ADB" w:rsidRPr="00FB3184" w:rsidRDefault="004E0ADB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bCs/>
          <w:sz w:val="24"/>
          <w:szCs w:val="24"/>
        </w:rPr>
        <w:t xml:space="preserve">В обязанности классного руководителя входит внесение данных о пропусках по справкам от врача: В журнале должно стоять </w:t>
      </w:r>
      <w:r w:rsidR="00E46C36" w:rsidRPr="00E46C36">
        <w:rPr>
          <w:rFonts w:ascii="Times New Roman" w:hAnsi="Times New Roman" w:cs="Times New Roman"/>
          <w:bCs/>
          <w:sz w:val="24"/>
          <w:szCs w:val="24"/>
        </w:rPr>
        <w:t xml:space="preserve"> «п», если </w:t>
      </w:r>
      <w:proofErr w:type="gramStart"/>
      <w:r w:rsidR="00E46C36" w:rsidRPr="00E46C36">
        <w:rPr>
          <w:rFonts w:ascii="Times New Roman" w:hAnsi="Times New Roman" w:cs="Times New Roman"/>
          <w:bCs/>
          <w:sz w:val="24"/>
          <w:szCs w:val="24"/>
        </w:rPr>
        <w:t>обучающий</w:t>
      </w:r>
      <w:proofErr w:type="gramEnd"/>
      <w:r w:rsidR="00E46C36" w:rsidRPr="00E46C36">
        <w:rPr>
          <w:rFonts w:ascii="Times New Roman" w:hAnsi="Times New Roman" w:cs="Times New Roman"/>
          <w:bCs/>
          <w:sz w:val="24"/>
          <w:szCs w:val="24"/>
        </w:rPr>
        <w:t xml:space="preserve"> отсутствовал по уважительной причине</w:t>
      </w:r>
      <w:r w:rsidRPr="00E46C36">
        <w:rPr>
          <w:rFonts w:ascii="Times New Roman" w:hAnsi="Times New Roman" w:cs="Times New Roman"/>
          <w:bCs/>
          <w:sz w:val="24"/>
          <w:szCs w:val="24"/>
        </w:rPr>
        <w:t xml:space="preserve"> и «н», если обучающий отсутствовал по другой причине.</w:t>
      </w:r>
      <w:r w:rsidR="000142F7" w:rsidRPr="00E46C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C36" w:rsidRPr="00E46C36">
        <w:rPr>
          <w:rFonts w:ascii="Times New Roman" w:hAnsi="Times New Roman" w:cs="Times New Roman"/>
          <w:bCs/>
          <w:sz w:val="24"/>
          <w:szCs w:val="24"/>
        </w:rPr>
        <w:t xml:space="preserve">Возможны и другие отметки, предусмотренные системой Школьный портал. </w:t>
      </w:r>
      <w:r w:rsidR="000142F7" w:rsidRPr="00E46C36">
        <w:rPr>
          <w:rFonts w:ascii="Times New Roman" w:hAnsi="Times New Roman" w:cs="Times New Roman"/>
          <w:bCs/>
          <w:sz w:val="24"/>
          <w:szCs w:val="24"/>
        </w:rPr>
        <w:t>Классный руководитель ежедневно проводит мониторинг отсутствующих в классе.</w:t>
      </w:r>
    </w:p>
    <w:p w:rsidR="00FB3184" w:rsidRPr="00E46C36" w:rsidRDefault="00FB3184" w:rsidP="00DA6B0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функционировании системы взаимодействия Школьного портала и медицинского учреждения отметка «б» выставляется Школьным порталом через медицинское учреждение. В период становления системы взаимодействия медицинских и образовательных информационных систем  возможна ситуация, что у обучающегося вместо «б» стоит выставленная учителем отметка «п».</w:t>
      </w:r>
    </w:p>
    <w:p w:rsidR="004E0ADB" w:rsidRDefault="004E0ADB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B07">
        <w:rPr>
          <w:rFonts w:ascii="Times New Roman" w:hAnsi="Times New Roman" w:cs="Times New Roman"/>
          <w:b/>
          <w:spacing w:val="-6"/>
          <w:sz w:val="24"/>
          <w:szCs w:val="24"/>
        </w:rPr>
        <w:t>Оценки</w:t>
      </w:r>
      <w:r w:rsidRPr="00DA6B0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(отметки)</w:t>
      </w:r>
      <w:r w:rsidRPr="00E46C36">
        <w:rPr>
          <w:rFonts w:ascii="Times New Roman" w:hAnsi="Times New Roman" w:cs="Times New Roman"/>
          <w:spacing w:val="-5"/>
          <w:sz w:val="24"/>
          <w:szCs w:val="24"/>
        </w:rPr>
        <w:t xml:space="preserve"> за урок должны быть </w:t>
      </w:r>
      <w:r w:rsidRPr="00E46C36">
        <w:rPr>
          <w:rFonts w:ascii="Times New Roman" w:hAnsi="Times New Roman" w:cs="Times New Roman"/>
          <w:spacing w:val="-4"/>
          <w:sz w:val="24"/>
          <w:szCs w:val="24"/>
        </w:rPr>
        <w:t xml:space="preserve">выставлены во время проведения урока или в течение текущего учебного </w:t>
      </w:r>
      <w:r w:rsidRPr="00E46C36">
        <w:rPr>
          <w:rFonts w:ascii="Times New Roman" w:hAnsi="Times New Roman" w:cs="Times New Roman"/>
          <w:spacing w:val="-6"/>
          <w:sz w:val="24"/>
          <w:szCs w:val="24"/>
        </w:rPr>
        <w:t>дня. Оценки (отметки) за письменную работу (включая сочинения по русскому языку и литературе в 10-11 классах) выставляются учителем-</w:t>
      </w:r>
      <w:r w:rsidRPr="00E46C36">
        <w:rPr>
          <w:rFonts w:ascii="Times New Roman" w:hAnsi="Times New Roman" w:cs="Times New Roman"/>
          <w:sz w:val="24"/>
          <w:szCs w:val="24"/>
        </w:rPr>
        <w:t>предметником в день завершения проверки письменных работ, не позд</w:t>
      </w:r>
      <w:r w:rsidR="008A716A" w:rsidRPr="00E46C36">
        <w:rPr>
          <w:rFonts w:ascii="Times New Roman" w:hAnsi="Times New Roman" w:cs="Times New Roman"/>
          <w:sz w:val="24"/>
          <w:szCs w:val="24"/>
        </w:rPr>
        <w:t>н</w:t>
      </w:r>
      <w:r w:rsidRPr="00E46C36">
        <w:rPr>
          <w:rFonts w:ascii="Times New Roman" w:hAnsi="Times New Roman" w:cs="Times New Roman"/>
          <w:sz w:val="24"/>
          <w:szCs w:val="24"/>
        </w:rPr>
        <w:t xml:space="preserve">ее 5 </w:t>
      </w:r>
      <w:r w:rsidR="00E46C36" w:rsidRPr="00E46C3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E46C36">
        <w:rPr>
          <w:rFonts w:ascii="Times New Roman" w:hAnsi="Times New Roman" w:cs="Times New Roman"/>
          <w:sz w:val="24"/>
          <w:szCs w:val="24"/>
        </w:rPr>
        <w:t xml:space="preserve">дней со дня проведения письменной работы. </w:t>
      </w:r>
    </w:p>
    <w:p w:rsidR="00FB3184" w:rsidRDefault="00FB3184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46C36">
        <w:rPr>
          <w:rFonts w:ascii="Times New Roman" w:hAnsi="Times New Roman" w:cs="Times New Roman"/>
          <w:sz w:val="24"/>
          <w:szCs w:val="24"/>
        </w:rPr>
        <w:t>читель должен поставить в журнале отметку «Урок проведен»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проведения урока.</w:t>
      </w:r>
      <w:r w:rsidR="00BD1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42A" w:rsidRDefault="00BD142A" w:rsidP="00BD142A">
      <w:pPr>
        <w:pStyle w:val="ConsPlusNormal"/>
        <w:spacing w:line="288" w:lineRule="auto"/>
        <w:ind w:left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 случае замены урока обязанность внести или проконтролировать галочку «Урок проведен»</w:t>
      </w:r>
      <w:r w:rsidRPr="00BD14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закрепляется за заменяющим учителем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BD142A" w:rsidRPr="00E46C36" w:rsidRDefault="00BD142A" w:rsidP="00BD142A">
      <w:pPr>
        <w:pStyle w:val="ConsPlusNormal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B3184" w:rsidRPr="00FB3184" w:rsidRDefault="00DA6B07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B07">
        <w:rPr>
          <w:rFonts w:ascii="Times New Roman" w:hAnsi="Times New Roman" w:cs="Times New Roman"/>
          <w:b/>
          <w:spacing w:val="-10"/>
          <w:sz w:val="24"/>
          <w:szCs w:val="24"/>
        </w:rPr>
        <w:t>Темы уроков.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E0ADB" w:rsidRPr="00E46C36">
        <w:rPr>
          <w:rFonts w:ascii="Times New Roman" w:hAnsi="Times New Roman" w:cs="Times New Roman"/>
          <w:spacing w:val="-10"/>
          <w:sz w:val="24"/>
          <w:szCs w:val="24"/>
        </w:rPr>
        <w:t>Учитель-предметник заполняет темы уроков</w:t>
      </w:r>
      <w:r w:rsidR="00F03B98" w:rsidRPr="00E46C36">
        <w:rPr>
          <w:rFonts w:ascii="Times New Roman" w:hAnsi="Times New Roman" w:cs="Times New Roman"/>
          <w:spacing w:val="-10"/>
          <w:sz w:val="24"/>
          <w:szCs w:val="24"/>
        </w:rPr>
        <w:t xml:space="preserve"> в течение первой учебной недели</w:t>
      </w:r>
      <w:r w:rsidR="004E0ADB" w:rsidRPr="00E46C36">
        <w:rPr>
          <w:rFonts w:ascii="Times New Roman" w:hAnsi="Times New Roman" w:cs="Times New Roman"/>
          <w:spacing w:val="-10"/>
          <w:sz w:val="24"/>
          <w:szCs w:val="24"/>
        </w:rPr>
        <w:t xml:space="preserve"> в соответствии с календарно-тематическим планированием</w:t>
      </w:r>
      <w:r w:rsidR="003C59C6">
        <w:rPr>
          <w:rFonts w:ascii="Times New Roman" w:hAnsi="Times New Roman" w:cs="Times New Roman"/>
          <w:spacing w:val="-10"/>
          <w:sz w:val="24"/>
          <w:szCs w:val="24"/>
        </w:rPr>
        <w:t xml:space="preserve"> на весь</w:t>
      </w:r>
      <w:r w:rsidR="00F03B98" w:rsidRPr="00E46C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B3184">
        <w:rPr>
          <w:rFonts w:ascii="Times New Roman" w:hAnsi="Times New Roman" w:cs="Times New Roman"/>
          <w:spacing w:val="-10"/>
          <w:sz w:val="24"/>
          <w:szCs w:val="24"/>
        </w:rPr>
        <w:t xml:space="preserve"> доступный </w:t>
      </w:r>
      <w:r w:rsidR="003C59C6">
        <w:rPr>
          <w:rFonts w:ascii="Times New Roman" w:hAnsi="Times New Roman" w:cs="Times New Roman"/>
          <w:spacing w:val="-10"/>
          <w:sz w:val="24"/>
          <w:szCs w:val="24"/>
        </w:rPr>
        <w:t>отчетный период</w:t>
      </w:r>
      <w:r w:rsidR="00C12302" w:rsidRPr="00E46C36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FB3184" w:rsidRDefault="00FB3184" w:rsidP="00DA6B0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При обновлении, изменении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расписания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заполняющие ЭЖ руководствуются п. </w:t>
      </w:r>
      <w:r w:rsidR="00BD142A">
        <w:rPr>
          <w:rFonts w:ascii="Times New Roman" w:hAnsi="Times New Roman" w:cs="Times New Roman"/>
          <w:spacing w:val="-10"/>
          <w:sz w:val="24"/>
          <w:szCs w:val="24"/>
        </w:rPr>
        <w:t xml:space="preserve">2.9 </w:t>
      </w:r>
      <w:r>
        <w:rPr>
          <w:rFonts w:ascii="Times New Roman" w:hAnsi="Times New Roman" w:cs="Times New Roman"/>
          <w:spacing w:val="-10"/>
          <w:sz w:val="24"/>
          <w:szCs w:val="24"/>
        </w:rPr>
        <w:t>настоящего Регламента.</w:t>
      </w:r>
    </w:p>
    <w:p w:rsidR="00BD142A" w:rsidRPr="00E46C36" w:rsidRDefault="00BD142A" w:rsidP="00BD142A">
      <w:pPr>
        <w:pStyle w:val="ConsPlusNormal"/>
        <w:spacing w:line="288" w:lineRule="auto"/>
        <w:ind w:left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 случае замены урока о</w:t>
      </w:r>
      <w:r>
        <w:rPr>
          <w:rFonts w:ascii="Times New Roman" w:hAnsi="Times New Roman" w:cs="Times New Roman"/>
          <w:spacing w:val="-8"/>
          <w:sz w:val="24"/>
          <w:szCs w:val="24"/>
        </w:rPr>
        <w:t>бязанность внести или проконтролировать тему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закрепляется за заменяющим учителем</w:t>
      </w:r>
    </w:p>
    <w:p w:rsidR="00BD142A" w:rsidRPr="00FB3184" w:rsidRDefault="00BD142A" w:rsidP="00DA6B0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DB" w:rsidRDefault="00C12302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D142A" w:rsidRPr="00BD142A">
        <w:rPr>
          <w:rFonts w:ascii="Times New Roman" w:hAnsi="Times New Roman" w:cs="Times New Roman"/>
          <w:b/>
          <w:spacing w:val="-10"/>
          <w:sz w:val="24"/>
          <w:szCs w:val="24"/>
        </w:rPr>
        <w:t>Виды работ и средневзвешенный балл.</w:t>
      </w:r>
      <w:r w:rsidR="00BD14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6C36">
        <w:rPr>
          <w:rFonts w:ascii="Times New Roman" w:hAnsi="Times New Roman" w:cs="Times New Roman"/>
          <w:spacing w:val="-10"/>
          <w:sz w:val="24"/>
          <w:szCs w:val="24"/>
        </w:rPr>
        <w:t>Учитель-предметник</w:t>
      </w:r>
      <w:r w:rsidR="004E0ADB" w:rsidRPr="00E46C36">
        <w:rPr>
          <w:rFonts w:ascii="Times New Roman" w:hAnsi="Times New Roman" w:cs="Times New Roman"/>
          <w:spacing w:val="-10"/>
          <w:sz w:val="24"/>
          <w:szCs w:val="24"/>
        </w:rPr>
        <w:t xml:space="preserve"> указывает виды работ, за которые обучающийся получает оценку (отметку). </w:t>
      </w:r>
      <w:r w:rsidRPr="00E46C36">
        <w:rPr>
          <w:rFonts w:ascii="Times New Roman" w:hAnsi="Times New Roman" w:cs="Times New Roman"/>
          <w:sz w:val="24"/>
          <w:szCs w:val="24"/>
        </w:rPr>
        <w:t>Допускается использование на уроке не более двух видов работ.</w:t>
      </w:r>
    </w:p>
    <w:p w:rsidR="00BD142A" w:rsidRDefault="00BD142A" w:rsidP="00BD142A">
      <w:pPr>
        <w:pStyle w:val="ConsPlusNormal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Для объективного выставления итоговых отметок в системе формируется </w:t>
      </w:r>
      <w:r w:rsidRPr="007B0119">
        <w:rPr>
          <w:rFonts w:ascii="Times New Roman" w:hAnsi="Times New Roman" w:cs="Times New Roman"/>
          <w:b/>
          <w:sz w:val="24"/>
          <w:szCs w:val="24"/>
        </w:rPr>
        <w:t>средневзвешенный балл</w:t>
      </w:r>
      <w:r w:rsidRPr="00E46C36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7B0119">
        <w:rPr>
          <w:rFonts w:ascii="Times New Roman" w:hAnsi="Times New Roman" w:cs="Times New Roman"/>
          <w:b/>
          <w:sz w:val="24"/>
          <w:szCs w:val="24"/>
        </w:rPr>
        <w:t>вес типовых работ</w:t>
      </w:r>
      <w:r w:rsidRPr="00E46C36">
        <w:rPr>
          <w:rFonts w:ascii="Times New Roman" w:hAnsi="Times New Roman" w:cs="Times New Roman"/>
          <w:sz w:val="24"/>
          <w:szCs w:val="24"/>
        </w:rPr>
        <w:t xml:space="preserve"> настроен так:</w:t>
      </w:r>
    </w:p>
    <w:p w:rsidR="00BD142A" w:rsidRPr="007B0119" w:rsidRDefault="00BD142A" w:rsidP="00BD142A">
      <w:pPr>
        <w:pStyle w:val="ConsPlusNormal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0119">
        <w:rPr>
          <w:rFonts w:ascii="Times New Roman" w:hAnsi="Times New Roman" w:cs="Times New Roman"/>
          <w:b/>
          <w:sz w:val="24"/>
          <w:szCs w:val="24"/>
        </w:rPr>
        <w:t>ОТВ</w:t>
      </w:r>
      <w:proofErr w:type="gramEnd"/>
      <w:r w:rsidRPr="007B0119">
        <w:rPr>
          <w:rFonts w:ascii="Times New Roman" w:hAnsi="Times New Roman" w:cs="Times New Roman"/>
          <w:b/>
          <w:sz w:val="24"/>
          <w:szCs w:val="24"/>
        </w:rPr>
        <w:t xml:space="preserve"> – ответ (взят за основу);</w:t>
      </w:r>
    </w:p>
    <w:p w:rsidR="00BD142A" w:rsidRDefault="00BD142A" w:rsidP="00BD142A">
      <w:pPr>
        <w:pStyle w:val="ConsPlusNormal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FA2">
        <w:rPr>
          <w:rFonts w:ascii="Times New Roman" w:hAnsi="Times New Roman" w:cs="Times New Roman"/>
          <w:sz w:val="24"/>
          <w:szCs w:val="24"/>
        </w:rPr>
        <w:t>Контрольная работа, Итоговая контрольная работа, Административная контрольная работа, Тематическая контрольная работа, Входная контрольная работа, Диктант, Контрольный диктант, Итоговый контрольный диктант, Входной контрольный диктант, Сочинение, Сочинение по картине, Изложение, Изложение с элементами сочинения, Изложение по самостоятельно составленному плану, Зачет</w:t>
      </w:r>
      <w:r w:rsidRPr="007B0119">
        <w:rPr>
          <w:rFonts w:ascii="Times New Roman" w:hAnsi="Times New Roman" w:cs="Times New Roman"/>
          <w:b/>
          <w:sz w:val="24"/>
          <w:szCs w:val="24"/>
        </w:rPr>
        <w:t>,– как 3 ответа</w:t>
      </w:r>
      <w:r w:rsidRPr="00BE2FA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BD142A" w:rsidRDefault="00BD142A" w:rsidP="00BD142A">
      <w:pPr>
        <w:pStyle w:val="ConsPlusNormal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FA2">
        <w:rPr>
          <w:rFonts w:ascii="Times New Roman" w:hAnsi="Times New Roman" w:cs="Times New Roman"/>
          <w:sz w:val="24"/>
          <w:szCs w:val="24"/>
        </w:rPr>
        <w:t xml:space="preserve">Самостоятельная работа, Реферат, Тест, Опрос, Портфолио, Проект, Математический диктант, Обучающее сочинение, Работа над ошибками – </w:t>
      </w:r>
      <w:r w:rsidRPr="007B0119">
        <w:rPr>
          <w:rFonts w:ascii="Times New Roman" w:hAnsi="Times New Roman" w:cs="Times New Roman"/>
          <w:b/>
          <w:sz w:val="24"/>
          <w:szCs w:val="24"/>
        </w:rPr>
        <w:t>как 2 ответа</w:t>
      </w:r>
      <w:r w:rsidRPr="00BE2FA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BD142A" w:rsidRPr="00BE2FA2" w:rsidRDefault="00BD142A" w:rsidP="00BD142A">
      <w:pPr>
        <w:pStyle w:val="ConsPlusNormal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A2">
        <w:rPr>
          <w:rFonts w:ascii="Times New Roman" w:hAnsi="Times New Roman" w:cs="Times New Roman"/>
          <w:sz w:val="24"/>
          <w:szCs w:val="24"/>
        </w:rPr>
        <w:t xml:space="preserve">Все остальные виды работ – </w:t>
      </w:r>
      <w:r w:rsidRPr="007B0119">
        <w:rPr>
          <w:rFonts w:ascii="Times New Roman" w:hAnsi="Times New Roman" w:cs="Times New Roman"/>
          <w:b/>
          <w:sz w:val="24"/>
          <w:szCs w:val="24"/>
        </w:rPr>
        <w:t>как 1 ответ</w:t>
      </w:r>
    </w:p>
    <w:p w:rsidR="00BD142A" w:rsidRPr="00E46C36" w:rsidRDefault="00BD142A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Контрольные и самостоятельные работы, диктанты и изложения, предусмотренные в календарно-тематическом планировании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C36">
        <w:rPr>
          <w:rFonts w:ascii="Times New Roman" w:hAnsi="Times New Roman" w:cs="Times New Roman"/>
          <w:sz w:val="24"/>
          <w:szCs w:val="24"/>
        </w:rPr>
        <w:t xml:space="preserve"> должны быть обязательно указаны в типе работ на уроке в Системе для формирования повышенной стоимости отметки при подсчете средневзвешенного бала.</w:t>
      </w:r>
    </w:p>
    <w:p w:rsidR="00BD142A" w:rsidRPr="00E46C36" w:rsidRDefault="00BD142A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Допускается использование типа работы – Зачет на следующем уроке после проведения работ, весящих 3 обычных ответа, для выставления отметок за работу над ошибками.</w:t>
      </w:r>
    </w:p>
    <w:p w:rsidR="00BD142A" w:rsidRPr="00E46C36" w:rsidRDefault="00BD142A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Итоговая отметка за отчетный период выставляется строго по средневзвешенному балу с математическими правилами округления (</w:t>
      </w:r>
      <w:proofErr w:type="gramStart"/>
      <w:r w:rsidRPr="00E46C3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46C36">
        <w:rPr>
          <w:rFonts w:ascii="Times New Roman" w:hAnsi="Times New Roman" w:cs="Times New Roman"/>
          <w:sz w:val="24"/>
          <w:szCs w:val="24"/>
        </w:rPr>
        <w:t xml:space="preserve"> средневзвешенном 4,5  - выставляется 5 и т.д.)</w:t>
      </w:r>
    </w:p>
    <w:p w:rsidR="00BD142A" w:rsidRPr="00E46C36" w:rsidRDefault="00BD142A" w:rsidP="00BD142A">
      <w:pPr>
        <w:pStyle w:val="ConsPlusNormal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5898" w:rsidRPr="00E46C36" w:rsidRDefault="00BD142A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D1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898"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Если домашнее </w:t>
      </w:r>
      <w:proofErr w:type="gramStart"/>
      <w:r w:rsidR="005D5898"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задание не задается</w:t>
      </w:r>
      <w:proofErr w:type="gramEnd"/>
      <w:r w:rsidR="005D5898"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, в графе Домашнее задание  должно быть записано: без д/з). Внесение в ЭЖ информации о домашнем задании при возможности должно производиться во время проведения урока или после урока не позднее 18:00 дня, когда было выдано задание. Не внесенное вовремя в ЭЖ домашнее задание считается незаданным, за невыполнение которого нельзя поставить неудовлетворительную отметку.</w:t>
      </w:r>
    </w:p>
    <w:p w:rsidR="004E0ADB" w:rsidRPr="00BD142A" w:rsidRDefault="004E0ADB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42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замены</w:t>
      </w:r>
      <w:r w:rsidR="00BD142A" w:rsidRPr="00BD1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урока</w:t>
      </w:r>
      <w:r w:rsidRPr="00BD1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обязанность </w:t>
      </w:r>
      <w:r w:rsidR="00E46C36" w:rsidRPr="00BD1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или </w:t>
      </w:r>
      <w:r w:rsidRPr="00BD1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проконтролировать внесенное </w:t>
      </w:r>
      <w:r w:rsidRPr="00BD14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домашнее задание  </w:t>
      </w:r>
      <w:r w:rsidR="00E46C36" w:rsidRPr="00BD142A">
        <w:rPr>
          <w:rFonts w:ascii="Times New Roman" w:hAnsi="Times New Roman" w:cs="Times New Roman"/>
          <w:color w:val="000000" w:themeColor="text1"/>
          <w:sz w:val="24"/>
          <w:szCs w:val="24"/>
        </w:rPr>
        <w:t>закрепляется</w:t>
      </w:r>
      <w:r w:rsidRPr="00BD1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E46C36" w:rsidRPr="00BD142A">
        <w:rPr>
          <w:rFonts w:ascii="Times New Roman" w:hAnsi="Times New Roman" w:cs="Times New Roman"/>
          <w:color w:val="000000" w:themeColor="text1"/>
          <w:sz w:val="24"/>
          <w:szCs w:val="24"/>
        </w:rPr>
        <w:t>заменяющим</w:t>
      </w:r>
      <w:r w:rsidRPr="00BD1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учителем.</w:t>
      </w:r>
    </w:p>
    <w:p w:rsidR="004E0ADB" w:rsidRPr="00E46C36" w:rsidRDefault="004E0ADB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46C36">
        <w:rPr>
          <w:rFonts w:ascii="Times New Roman" w:hAnsi="Times New Roman" w:cs="Times New Roman"/>
          <w:spacing w:val="-8"/>
          <w:sz w:val="24"/>
          <w:szCs w:val="24"/>
        </w:rPr>
        <w:t>Обучение детей в 1-м классе ведется без домашних заданий, без балльного оценивания знаний (Письмо Минобразования России от 25.09.2000 № 202/11-13 «Об организации обучения в первом классе четырёхлетней начальной школы»).</w:t>
      </w:r>
    </w:p>
    <w:p w:rsidR="004E0ADB" w:rsidRPr="00E46C36" w:rsidRDefault="004E0ADB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46C36">
        <w:rPr>
          <w:rFonts w:ascii="Times New Roman" w:hAnsi="Times New Roman" w:cs="Times New Roman"/>
          <w:spacing w:val="-8"/>
          <w:sz w:val="24"/>
          <w:szCs w:val="24"/>
        </w:rPr>
        <w:t>Во 2-4 классах начальной школы домашние задания задаются только по предметам: русский язык, математика, литературное чтение, окружающий мир, иностранный язык. По остальным предметам в начальной школе домашние задания не задаются.</w:t>
      </w:r>
    </w:p>
    <w:p w:rsidR="004E0ADB" w:rsidRPr="00E46C36" w:rsidRDefault="004E0ADB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46C36">
        <w:rPr>
          <w:rFonts w:ascii="Times New Roman" w:hAnsi="Times New Roman" w:cs="Times New Roman"/>
          <w:spacing w:val="-8"/>
          <w:sz w:val="24"/>
          <w:szCs w:val="24"/>
        </w:rPr>
        <w:t xml:space="preserve">В 5-11 классах домашнее задание  по физической культуре, музыке, ИЗО, </w:t>
      </w:r>
      <w:proofErr w:type="spellStart"/>
      <w:r w:rsidRPr="00E46C36">
        <w:rPr>
          <w:rFonts w:ascii="Times New Roman" w:hAnsi="Times New Roman" w:cs="Times New Roman"/>
          <w:spacing w:val="-8"/>
          <w:sz w:val="24"/>
          <w:szCs w:val="24"/>
        </w:rPr>
        <w:t>ДкП</w:t>
      </w:r>
      <w:proofErr w:type="spellEnd"/>
      <w:r w:rsidRPr="00E46C36">
        <w:rPr>
          <w:rFonts w:ascii="Times New Roman" w:hAnsi="Times New Roman" w:cs="Times New Roman"/>
          <w:spacing w:val="-8"/>
          <w:sz w:val="24"/>
          <w:szCs w:val="24"/>
        </w:rPr>
        <w:t xml:space="preserve"> и технологии не задается.</w:t>
      </w:r>
    </w:p>
    <w:p w:rsidR="004E0ADB" w:rsidRPr="00E46C36" w:rsidRDefault="004E0ADB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46C36">
        <w:rPr>
          <w:rFonts w:ascii="Times New Roman" w:hAnsi="Times New Roman" w:cs="Times New Roman"/>
          <w:spacing w:val="-8"/>
          <w:sz w:val="24"/>
          <w:szCs w:val="24"/>
        </w:rPr>
        <w:t>Допустимо по предметам, по которым домашние задания не задаются,  в графу «домашнее задание» записать список необх</w:t>
      </w:r>
      <w:r w:rsidR="00F03B98" w:rsidRPr="00E46C36">
        <w:rPr>
          <w:rFonts w:ascii="Times New Roman" w:hAnsi="Times New Roman" w:cs="Times New Roman"/>
          <w:spacing w:val="-8"/>
          <w:sz w:val="24"/>
          <w:szCs w:val="24"/>
        </w:rPr>
        <w:t xml:space="preserve">одимых принадлежностей к уроку, в другом случае необходимо в графе «домашнее задание» записать «без д/з». По предметам, где домашние задания обычно задаются, в случае если на уроке не дается домашнее задание, необходимо в графе «домашнее задание» записать «без д/з». </w:t>
      </w:r>
    </w:p>
    <w:p w:rsidR="004E0ADB" w:rsidRPr="00E46C36" w:rsidRDefault="004E0ADB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46C36">
        <w:rPr>
          <w:rFonts w:ascii="Times New Roman" w:hAnsi="Times New Roman" w:cs="Times New Roman"/>
          <w:spacing w:val="-8"/>
          <w:sz w:val="24"/>
          <w:szCs w:val="24"/>
        </w:rPr>
        <w:t>Допускается отсутствие домашнего задания по предмету после проведения контрольной работы, самостоятельной работы, итогового теста и т.д. и в последнее занятие отчетного периода.</w:t>
      </w:r>
    </w:p>
    <w:p w:rsidR="004E0ADB" w:rsidRPr="00E46C36" w:rsidRDefault="004E0ADB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46C36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F03B98" w:rsidRPr="00E46C36">
        <w:rPr>
          <w:rFonts w:ascii="Times New Roman" w:hAnsi="Times New Roman" w:cs="Times New Roman"/>
          <w:spacing w:val="-8"/>
          <w:sz w:val="24"/>
          <w:szCs w:val="24"/>
        </w:rPr>
        <w:t>ри двух одинаковых уроках в день заполнять графу Домашнее задание к каждому из них</w:t>
      </w:r>
      <w:r w:rsidRPr="00E46C36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4E0ADB" w:rsidRDefault="004E0ADB" w:rsidP="00BD142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46C36">
        <w:rPr>
          <w:rFonts w:ascii="Times New Roman" w:hAnsi="Times New Roman" w:cs="Times New Roman"/>
          <w:spacing w:val="-8"/>
          <w:sz w:val="24"/>
          <w:szCs w:val="24"/>
        </w:rPr>
        <w:t>Учителю-предметнику запрещается заполнять незаданное еще домашнее задание до дня проведения урока, на котором оно будет задано</w:t>
      </w:r>
      <w:r w:rsidR="00E46C36" w:rsidRPr="00E46C36">
        <w:rPr>
          <w:rFonts w:ascii="Times New Roman" w:hAnsi="Times New Roman" w:cs="Times New Roman"/>
          <w:spacing w:val="-8"/>
          <w:sz w:val="24"/>
          <w:szCs w:val="24"/>
        </w:rPr>
        <w:t>,</w:t>
      </w:r>
      <w:r w:rsidR="0041442F" w:rsidRPr="00E46C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="0041442F" w:rsidRPr="00E46C36">
        <w:rPr>
          <w:rFonts w:ascii="Times New Roman" w:hAnsi="Times New Roman" w:cs="Times New Roman"/>
          <w:spacing w:val="-8"/>
          <w:sz w:val="24"/>
          <w:szCs w:val="24"/>
        </w:rPr>
        <w:t>ранее</w:t>
      </w:r>
      <w:proofErr w:type="gramEnd"/>
      <w:r w:rsidR="0041442F" w:rsidRPr="00E46C36">
        <w:rPr>
          <w:rFonts w:ascii="Times New Roman" w:hAnsi="Times New Roman" w:cs="Times New Roman"/>
          <w:spacing w:val="-8"/>
          <w:sz w:val="24"/>
          <w:szCs w:val="24"/>
        </w:rPr>
        <w:t xml:space="preserve"> чем за неделю до урока</w:t>
      </w:r>
      <w:r w:rsidRPr="00E46C36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BD142A" w:rsidRPr="00E46C36" w:rsidRDefault="00BD142A" w:rsidP="00BD142A">
      <w:pPr>
        <w:pStyle w:val="ConsPlusNormal"/>
        <w:spacing w:line="288" w:lineRule="auto"/>
        <w:ind w:left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4E0ADB" w:rsidRPr="00E46C36" w:rsidRDefault="004E0ADB" w:rsidP="00DA6B07">
      <w:pPr>
        <w:pStyle w:val="ConsPlusNormal"/>
        <w:numPr>
          <w:ilvl w:val="1"/>
          <w:numId w:val="4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pacing w:val="-7"/>
          <w:sz w:val="24"/>
          <w:szCs w:val="24"/>
        </w:rPr>
        <w:t xml:space="preserve">Итоговую оценку или отметку («ОСВ» - </w:t>
      </w:r>
      <w:proofErr w:type="gramStart"/>
      <w:r w:rsidRPr="00E46C36">
        <w:rPr>
          <w:rFonts w:ascii="Times New Roman" w:hAnsi="Times New Roman" w:cs="Times New Roman"/>
          <w:spacing w:val="-7"/>
          <w:sz w:val="24"/>
          <w:szCs w:val="24"/>
        </w:rPr>
        <w:t>освобожден</w:t>
      </w:r>
      <w:proofErr w:type="gramEnd"/>
      <w:r w:rsidRPr="00E46C36">
        <w:rPr>
          <w:rFonts w:ascii="Times New Roman" w:hAnsi="Times New Roman" w:cs="Times New Roman"/>
          <w:spacing w:val="-7"/>
          <w:sz w:val="24"/>
          <w:szCs w:val="24"/>
        </w:rPr>
        <w:t>/освоено, «Н/А» - не аттестован</w:t>
      </w:r>
      <w:r w:rsidRPr="00E46C36">
        <w:rPr>
          <w:rFonts w:ascii="Times New Roman" w:hAnsi="Times New Roman" w:cs="Times New Roman"/>
          <w:sz w:val="24"/>
          <w:szCs w:val="24"/>
        </w:rPr>
        <w:t xml:space="preserve">) учитель-предметник выставляет каждому обучающемуся в конце каждого отчётного периода. </w:t>
      </w:r>
      <w:r w:rsidRPr="00E46C36">
        <w:rPr>
          <w:rFonts w:ascii="Times New Roman" w:hAnsi="Times New Roman" w:cs="Times New Roman"/>
          <w:spacing w:val="-6"/>
          <w:sz w:val="24"/>
          <w:szCs w:val="24"/>
        </w:rPr>
        <w:t xml:space="preserve">Учитель-предметник выставляет оценки (отметки) в рамках </w:t>
      </w:r>
      <w:r w:rsidRPr="00E46C36">
        <w:rPr>
          <w:rFonts w:ascii="Times New Roman" w:hAnsi="Times New Roman" w:cs="Times New Roman"/>
          <w:sz w:val="24"/>
          <w:szCs w:val="24"/>
        </w:rPr>
        <w:t xml:space="preserve">промежуточной и итоговой аттестации обучающихся каждому ученику </w:t>
      </w:r>
      <w:r w:rsidRPr="00E46C36">
        <w:rPr>
          <w:rFonts w:ascii="Times New Roman" w:hAnsi="Times New Roman" w:cs="Times New Roman"/>
          <w:spacing w:val="-4"/>
          <w:sz w:val="24"/>
          <w:szCs w:val="24"/>
        </w:rPr>
        <w:t xml:space="preserve">своевременно в течение последней недели каждого учебного периода до </w:t>
      </w:r>
      <w:r w:rsidRPr="00E46C36">
        <w:rPr>
          <w:rFonts w:ascii="Times New Roman" w:hAnsi="Times New Roman" w:cs="Times New Roman"/>
          <w:sz w:val="24"/>
          <w:szCs w:val="24"/>
        </w:rPr>
        <w:t xml:space="preserve">начала каникулярного периода. </w:t>
      </w:r>
    </w:p>
    <w:p w:rsidR="00A74848" w:rsidRPr="00E46C36" w:rsidRDefault="00A74848" w:rsidP="00DA6B07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FB1" w:rsidRPr="00E46C36" w:rsidRDefault="00797FB1" w:rsidP="00DA6B07">
      <w:pPr>
        <w:pStyle w:val="a3"/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3BD4" w:rsidRPr="00E46C36" w:rsidRDefault="00CF3BD4" w:rsidP="00DA6B07">
      <w:pPr>
        <w:pStyle w:val="a3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E46C36">
        <w:rPr>
          <w:rFonts w:ascii="Times New Roman" w:hAnsi="Times New Roman" w:cs="Times New Roman"/>
          <w:b/>
          <w:bCs/>
          <w:sz w:val="24"/>
          <w:szCs w:val="24"/>
        </w:rPr>
        <w:t>Общие ограничения для участников образовательного процесса при работе со Школьным порталом.</w:t>
      </w:r>
    </w:p>
    <w:p w:rsidR="00CF3BD4" w:rsidRPr="00E46C36" w:rsidRDefault="00CF3BD4" w:rsidP="00DA6B07">
      <w:pPr>
        <w:pStyle w:val="a3"/>
        <w:widowControl w:val="0"/>
        <w:numPr>
          <w:ilvl w:val="1"/>
          <w:numId w:val="4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E46C36">
        <w:rPr>
          <w:rFonts w:ascii="Times New Roman" w:hAnsi="Times New Roman" w:cs="Times New Roman"/>
          <w:spacing w:val="-9"/>
          <w:sz w:val="24"/>
          <w:szCs w:val="24"/>
        </w:rPr>
        <w:t>Участники образовательного процесса</w:t>
      </w:r>
      <w:r w:rsidRPr="00E46C36">
        <w:rPr>
          <w:rFonts w:ascii="Times New Roman" w:hAnsi="Times New Roman" w:cs="Times New Roman"/>
          <w:spacing w:val="-8"/>
          <w:sz w:val="24"/>
          <w:szCs w:val="24"/>
        </w:rPr>
        <w:t xml:space="preserve"> соблюдают конфиденциальность условий доступа </w:t>
      </w:r>
      <w:r w:rsidRPr="00E46C36">
        <w:rPr>
          <w:rFonts w:ascii="Times New Roman" w:hAnsi="Times New Roman" w:cs="Times New Roman"/>
          <w:spacing w:val="-9"/>
          <w:sz w:val="24"/>
          <w:szCs w:val="24"/>
        </w:rPr>
        <w:t>в свой личный кабинет (логин и пароль).</w:t>
      </w:r>
    </w:p>
    <w:p w:rsidR="00CF3BD4" w:rsidRPr="00E46C36" w:rsidRDefault="00CF3BD4" w:rsidP="00DA6B07">
      <w:pPr>
        <w:widowControl w:val="0"/>
        <w:numPr>
          <w:ilvl w:val="1"/>
          <w:numId w:val="4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pacing w:val="-7"/>
          <w:sz w:val="24"/>
          <w:szCs w:val="24"/>
        </w:rPr>
        <w:t>Участники образовательного процесса</w:t>
      </w:r>
      <w:r w:rsidRPr="00E46C36">
        <w:rPr>
          <w:rFonts w:ascii="Times New Roman" w:hAnsi="Times New Roman" w:cs="Times New Roman"/>
          <w:spacing w:val="-11"/>
          <w:sz w:val="24"/>
          <w:szCs w:val="24"/>
        </w:rPr>
        <w:t xml:space="preserve"> не имеют права передавать персональные логины и </w:t>
      </w:r>
      <w:r w:rsidRPr="00E46C36">
        <w:rPr>
          <w:rFonts w:ascii="Times New Roman" w:hAnsi="Times New Roman" w:cs="Times New Roman"/>
          <w:spacing w:val="-8"/>
          <w:sz w:val="24"/>
          <w:szCs w:val="24"/>
        </w:rPr>
        <w:t xml:space="preserve">пароли для входа в Школьный портал другим лицам. Передача персонального логина и пароля для входа в Систему другим лицам влечет за собой ответственность в </w:t>
      </w:r>
      <w:r w:rsidRPr="00E46C36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законодательством Российской Федерации о защите </w:t>
      </w:r>
      <w:r w:rsidRPr="00E46C36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CF3BD4" w:rsidRPr="00E46C36" w:rsidRDefault="00CF3BD4" w:rsidP="00DA6B07">
      <w:pPr>
        <w:widowControl w:val="0"/>
        <w:numPr>
          <w:ilvl w:val="1"/>
          <w:numId w:val="4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E46C36">
        <w:rPr>
          <w:rFonts w:ascii="Times New Roman" w:hAnsi="Times New Roman" w:cs="Times New Roman"/>
          <w:spacing w:val="-8"/>
          <w:sz w:val="24"/>
          <w:szCs w:val="24"/>
        </w:rPr>
        <w:t>Участники образовательного процесса</w:t>
      </w:r>
      <w:r w:rsidRPr="00E46C36">
        <w:rPr>
          <w:rFonts w:ascii="Times New Roman" w:hAnsi="Times New Roman" w:cs="Times New Roman"/>
          <w:spacing w:val="-10"/>
          <w:sz w:val="24"/>
          <w:szCs w:val="24"/>
        </w:rPr>
        <w:t xml:space="preserve"> в случае нарушения конфиденциальности условий </w:t>
      </w:r>
      <w:r w:rsidRPr="00E46C36">
        <w:rPr>
          <w:rFonts w:ascii="Times New Roman" w:hAnsi="Times New Roman" w:cs="Times New Roman"/>
          <w:spacing w:val="-3"/>
          <w:sz w:val="24"/>
          <w:szCs w:val="24"/>
        </w:rPr>
        <w:t xml:space="preserve">доступа в личный кабинет, уведомляют в течение не более чем одного </w:t>
      </w:r>
      <w:r w:rsidRPr="00E46C36">
        <w:rPr>
          <w:rFonts w:ascii="Times New Roman" w:hAnsi="Times New Roman" w:cs="Times New Roman"/>
          <w:sz w:val="24"/>
          <w:szCs w:val="24"/>
        </w:rPr>
        <w:t xml:space="preserve">рабочего дня со дня получения информации о таком нарушении </w:t>
      </w:r>
      <w:r w:rsidRPr="00E46C36">
        <w:rPr>
          <w:rFonts w:ascii="Times New Roman" w:hAnsi="Times New Roman" w:cs="Times New Roman"/>
          <w:spacing w:val="-6"/>
          <w:sz w:val="24"/>
          <w:szCs w:val="24"/>
        </w:rPr>
        <w:t xml:space="preserve">руководителя общеобразовательного учреждения, службу технической </w:t>
      </w:r>
      <w:r w:rsidRPr="00E46C36">
        <w:rPr>
          <w:rFonts w:ascii="Times New Roman" w:hAnsi="Times New Roman" w:cs="Times New Roman"/>
          <w:sz w:val="24"/>
          <w:szCs w:val="24"/>
        </w:rPr>
        <w:t>поддержки Школьного портала.</w:t>
      </w:r>
    </w:p>
    <w:p w:rsidR="00CF3BD4" w:rsidRPr="00BD142A" w:rsidRDefault="00CF3BD4" w:rsidP="00DA6B07">
      <w:pPr>
        <w:widowControl w:val="0"/>
        <w:numPr>
          <w:ilvl w:val="1"/>
          <w:numId w:val="4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spacing w:val="-7"/>
          <w:sz w:val="24"/>
          <w:szCs w:val="24"/>
        </w:rPr>
        <w:t xml:space="preserve">Все операции, произведенные участниками образовательного </w:t>
      </w:r>
      <w:r w:rsidRPr="00E46C36">
        <w:rPr>
          <w:rFonts w:ascii="Times New Roman" w:hAnsi="Times New Roman" w:cs="Times New Roman"/>
          <w:sz w:val="24"/>
          <w:szCs w:val="24"/>
        </w:rPr>
        <w:t xml:space="preserve">процесса с момента </w:t>
      </w:r>
      <w:r w:rsidRPr="00E46C36">
        <w:rPr>
          <w:rFonts w:ascii="Times New Roman" w:hAnsi="Times New Roman" w:cs="Times New Roman"/>
          <w:spacing w:val="-9"/>
          <w:sz w:val="24"/>
          <w:szCs w:val="24"/>
        </w:rPr>
        <w:t xml:space="preserve">получения информации руководителем общеобразовательного учреждения и </w:t>
      </w:r>
      <w:r w:rsidRPr="00E46C36">
        <w:rPr>
          <w:rFonts w:ascii="Times New Roman" w:hAnsi="Times New Roman" w:cs="Times New Roman"/>
          <w:sz w:val="24"/>
          <w:szCs w:val="24"/>
        </w:rPr>
        <w:t>службой технической поддержки о нарушении, указанном в п.</w:t>
      </w:r>
      <w:r w:rsidR="00BD142A">
        <w:rPr>
          <w:rFonts w:ascii="Times New Roman" w:hAnsi="Times New Roman" w:cs="Times New Roman"/>
          <w:sz w:val="24"/>
          <w:szCs w:val="24"/>
        </w:rPr>
        <w:t>4</w:t>
      </w:r>
      <w:r w:rsidRPr="00E46C36">
        <w:rPr>
          <w:rFonts w:ascii="Times New Roman" w:hAnsi="Times New Roman" w:cs="Times New Roman"/>
          <w:sz w:val="24"/>
          <w:szCs w:val="24"/>
        </w:rPr>
        <w:t>.3, признаются недействительными.</w:t>
      </w:r>
    </w:p>
    <w:p w:rsidR="00BD142A" w:rsidRDefault="00BD142A" w:rsidP="00BD142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142A" w:rsidRPr="00E46C36" w:rsidRDefault="00BD142A" w:rsidP="00BD142A">
      <w:pPr>
        <w:pStyle w:val="a3"/>
        <w:numPr>
          <w:ilvl w:val="0"/>
          <w:numId w:val="41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46C36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46C36">
        <w:rPr>
          <w:rFonts w:ascii="Times New Roman" w:hAnsi="Times New Roman" w:cs="Times New Roman"/>
          <w:b/>
          <w:sz w:val="24"/>
          <w:szCs w:val="24"/>
        </w:rPr>
        <w:t xml:space="preserve"> ведением электронного журнала.</w:t>
      </w:r>
    </w:p>
    <w:p w:rsidR="00BD142A" w:rsidRPr="00E46C36" w:rsidRDefault="00BD142A" w:rsidP="00BD142A">
      <w:pPr>
        <w:pStyle w:val="a3"/>
        <w:numPr>
          <w:ilvl w:val="1"/>
          <w:numId w:val="41"/>
        </w:numPr>
        <w:tabs>
          <w:tab w:val="left" w:pos="360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C36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школы и его заместители обязаны систематически осуществлять контроль над правильностью ведения ЭЖ, показателями активности учреждения.</w:t>
      </w:r>
    </w:p>
    <w:p w:rsidR="00BD142A" w:rsidRPr="00E46C36" w:rsidRDefault="00BD142A" w:rsidP="00BD142A">
      <w:pPr>
        <w:pStyle w:val="a3"/>
        <w:numPr>
          <w:ilvl w:val="1"/>
          <w:numId w:val="41"/>
        </w:numPr>
        <w:tabs>
          <w:tab w:val="left" w:pos="360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Контроль над  своевременностью заполнения ЭЖ, показателями активности учреждения осуществляется еженедельно заместителями директора учреждения по УВР, ИКТ. </w:t>
      </w:r>
    </w:p>
    <w:p w:rsidR="00BD142A" w:rsidRPr="00E46C36" w:rsidRDefault="00BD142A" w:rsidP="00BD142A">
      <w:pPr>
        <w:pStyle w:val="a3"/>
        <w:numPr>
          <w:ilvl w:val="1"/>
          <w:numId w:val="41"/>
        </w:numPr>
        <w:tabs>
          <w:tab w:val="left" w:pos="36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ЭЖ проверяется не реже одного раза в  месяц на предмет правильности записи тем уроков по учебным предметам, </w:t>
      </w:r>
      <w:proofErr w:type="spellStart"/>
      <w:r w:rsidRPr="00E46C36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E46C36">
        <w:rPr>
          <w:rFonts w:ascii="Times New Roman" w:hAnsi="Times New Roman" w:cs="Times New Roman"/>
          <w:sz w:val="24"/>
          <w:szCs w:val="24"/>
        </w:rPr>
        <w:t xml:space="preserve"> отметок, дозировки домашних заданий, своевременности выставления отметок за письменные работы, проверка учета посещаемости </w:t>
      </w:r>
      <w:proofErr w:type="gramStart"/>
      <w:r w:rsidRPr="00E46C3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6C36">
        <w:rPr>
          <w:rFonts w:ascii="Times New Roman" w:hAnsi="Times New Roman" w:cs="Times New Roman"/>
          <w:sz w:val="24"/>
          <w:szCs w:val="24"/>
        </w:rPr>
        <w:t xml:space="preserve"> уроков, внеурочной деятельности и факультативов.</w:t>
      </w:r>
    </w:p>
    <w:p w:rsidR="00BD142A" w:rsidRPr="00E46C36" w:rsidRDefault="00BD142A" w:rsidP="00BD142A">
      <w:pPr>
        <w:pStyle w:val="a3"/>
        <w:numPr>
          <w:ilvl w:val="1"/>
          <w:numId w:val="41"/>
        </w:numPr>
        <w:tabs>
          <w:tab w:val="left" w:pos="360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В конце каждого отчетного периода проверяется фактическое прохождение программы (соответствие учебному плану и тематическому планированию); объективности выставленных итоговых отметок; </w:t>
      </w:r>
      <w:r w:rsidRPr="00E46C36">
        <w:rPr>
          <w:rFonts w:ascii="Times New Roman" w:hAnsi="Times New Roman" w:cs="Times New Roman"/>
          <w:iCs/>
          <w:sz w:val="24"/>
          <w:szCs w:val="24"/>
        </w:rPr>
        <w:t>в</w:t>
      </w:r>
      <w:r w:rsidRPr="00E46C36">
        <w:rPr>
          <w:rFonts w:ascii="Times New Roman" w:hAnsi="Times New Roman" w:cs="Times New Roman"/>
          <w:sz w:val="24"/>
          <w:szCs w:val="24"/>
        </w:rPr>
        <w:t xml:space="preserve">ыполнение теоретической и практической </w:t>
      </w:r>
      <w:r>
        <w:rPr>
          <w:rFonts w:ascii="Times New Roman" w:hAnsi="Times New Roman" w:cs="Times New Roman"/>
          <w:sz w:val="24"/>
          <w:szCs w:val="24"/>
        </w:rPr>
        <w:t>части программ (1 раз в отчетный период</w:t>
      </w:r>
      <w:r w:rsidRPr="00E46C3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142A" w:rsidRPr="00E46C36" w:rsidRDefault="00BD142A" w:rsidP="00BD142A">
      <w:pPr>
        <w:pStyle w:val="a3"/>
        <w:numPr>
          <w:ilvl w:val="1"/>
          <w:numId w:val="41"/>
        </w:numPr>
        <w:tabs>
          <w:tab w:val="left" w:pos="360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По итогам проверки ЭЖ в конце учебного года заместителем директора школы запись «Программа выполнена полностью» заносится в справку.</w:t>
      </w:r>
    </w:p>
    <w:p w:rsidR="00BD142A" w:rsidRDefault="00BD142A" w:rsidP="00BD142A">
      <w:pPr>
        <w:pStyle w:val="a3"/>
        <w:numPr>
          <w:ilvl w:val="1"/>
          <w:numId w:val="41"/>
        </w:numPr>
        <w:tabs>
          <w:tab w:val="left" w:pos="360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незначительных нарушений, которые могут быть сразу исправлены, администратор сообщает </w:t>
      </w:r>
      <w:r w:rsidR="00E131DD">
        <w:rPr>
          <w:rFonts w:ascii="Times New Roman" w:hAnsi="Times New Roman" w:cs="Times New Roman"/>
          <w:sz w:val="24"/>
          <w:szCs w:val="24"/>
        </w:rPr>
        <w:t xml:space="preserve">учителям, </w:t>
      </w:r>
      <w:r>
        <w:rPr>
          <w:rFonts w:ascii="Times New Roman" w:hAnsi="Times New Roman" w:cs="Times New Roman"/>
          <w:sz w:val="24"/>
          <w:szCs w:val="24"/>
        </w:rPr>
        <w:t>заполняющим журнал  - устно.</w:t>
      </w:r>
    </w:p>
    <w:p w:rsidR="00E131DD" w:rsidRPr="00E46C36" w:rsidRDefault="00E131DD" w:rsidP="00E131DD">
      <w:pPr>
        <w:pStyle w:val="a3"/>
        <w:tabs>
          <w:tab w:val="left" w:pos="360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 xml:space="preserve">Администратор, проверяющий ЭЖ,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грубых или </w:t>
      </w:r>
      <w:r>
        <w:rPr>
          <w:rFonts w:ascii="Times New Roman" w:hAnsi="Times New Roman" w:cs="Times New Roman"/>
          <w:sz w:val="24"/>
          <w:szCs w:val="24"/>
        </w:rPr>
        <w:t xml:space="preserve">неоднократных нарушениях </w:t>
      </w:r>
      <w:r>
        <w:rPr>
          <w:rFonts w:ascii="Times New Roman" w:hAnsi="Times New Roman" w:cs="Times New Roman"/>
          <w:sz w:val="24"/>
          <w:szCs w:val="24"/>
        </w:rPr>
        <w:t xml:space="preserve">пишет </w:t>
      </w:r>
      <w:r w:rsidRPr="00E46C36">
        <w:rPr>
          <w:rFonts w:ascii="Times New Roman" w:hAnsi="Times New Roman" w:cs="Times New Roman"/>
          <w:sz w:val="24"/>
          <w:szCs w:val="24"/>
        </w:rPr>
        <w:t>справку, где указывает замечания по ведению ЭЖ и сроки их устранения.</w:t>
      </w:r>
    </w:p>
    <w:p w:rsidR="00BD142A" w:rsidRPr="00E46C36" w:rsidRDefault="00BD142A" w:rsidP="00BD142A">
      <w:pPr>
        <w:pStyle w:val="a3"/>
        <w:numPr>
          <w:ilvl w:val="1"/>
          <w:numId w:val="41"/>
        </w:numPr>
        <w:tabs>
          <w:tab w:val="left" w:pos="360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В случае нарушений, допущенных при ведении ЭЖ, учителю-предметнику или классному руководителю, а также заместителю директора по учебно-воспитательной работе объявляется дисциплинарное взыскание за невыполнение своих должностных обязанностей в соответствии с Трудовым кодексом Российской Федерации.</w:t>
      </w:r>
    </w:p>
    <w:p w:rsidR="00BD142A" w:rsidRDefault="00BD142A" w:rsidP="00BD142A">
      <w:pPr>
        <w:pStyle w:val="a3"/>
        <w:numPr>
          <w:ilvl w:val="1"/>
          <w:numId w:val="41"/>
        </w:numPr>
        <w:tabs>
          <w:tab w:val="left" w:pos="360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C36">
        <w:rPr>
          <w:rFonts w:ascii="Times New Roman" w:hAnsi="Times New Roman" w:cs="Times New Roman"/>
          <w:sz w:val="24"/>
          <w:szCs w:val="24"/>
        </w:rPr>
        <w:t>Заместитель директора по ИКТ проводит подробный инструктаж с учителями по требованиям, предъявляемым к ведению ЭЖ</w:t>
      </w:r>
      <w:r>
        <w:rPr>
          <w:rFonts w:ascii="Times New Roman" w:hAnsi="Times New Roman" w:cs="Times New Roman"/>
          <w:sz w:val="24"/>
          <w:szCs w:val="24"/>
        </w:rPr>
        <w:t xml:space="preserve"> первичный при приеме</w:t>
      </w:r>
      <w:r w:rsidR="008F640A">
        <w:rPr>
          <w:rFonts w:ascii="Times New Roman" w:hAnsi="Times New Roman" w:cs="Times New Roman"/>
          <w:sz w:val="24"/>
          <w:szCs w:val="24"/>
        </w:rPr>
        <w:t xml:space="preserve"> педагога</w:t>
      </w:r>
      <w:r>
        <w:rPr>
          <w:rFonts w:ascii="Times New Roman" w:hAnsi="Times New Roman" w:cs="Times New Roman"/>
          <w:sz w:val="24"/>
          <w:szCs w:val="24"/>
        </w:rPr>
        <w:t xml:space="preserve"> на работу и при необходимости</w:t>
      </w:r>
      <w:r w:rsidRPr="00E46C36">
        <w:rPr>
          <w:rFonts w:ascii="Times New Roman" w:hAnsi="Times New Roman" w:cs="Times New Roman"/>
          <w:sz w:val="24"/>
          <w:szCs w:val="24"/>
        </w:rPr>
        <w:t>.</w:t>
      </w:r>
    </w:p>
    <w:p w:rsidR="00BD142A" w:rsidRPr="00E46C36" w:rsidRDefault="00BD142A" w:rsidP="00BD142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D142A" w:rsidRPr="00E46C36" w:rsidSect="00DA6B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2B" w:rsidRDefault="00DC552B" w:rsidP="00E82BF6">
      <w:pPr>
        <w:spacing w:after="0" w:line="240" w:lineRule="auto"/>
      </w:pPr>
      <w:r>
        <w:separator/>
      </w:r>
    </w:p>
  </w:endnote>
  <w:endnote w:type="continuationSeparator" w:id="0">
    <w:p w:rsidR="00DC552B" w:rsidRDefault="00DC552B" w:rsidP="00E8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725705"/>
      <w:docPartObj>
        <w:docPartGallery w:val="Page Numbers (Bottom of Page)"/>
        <w:docPartUnique/>
      </w:docPartObj>
    </w:sdtPr>
    <w:sdtEndPr/>
    <w:sdtContent>
      <w:p w:rsidR="00E82BF6" w:rsidRDefault="00E82B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7B5">
          <w:rPr>
            <w:noProof/>
          </w:rPr>
          <w:t>2</w:t>
        </w:r>
        <w:r>
          <w:fldChar w:fldCharType="end"/>
        </w:r>
      </w:p>
    </w:sdtContent>
  </w:sdt>
  <w:p w:rsidR="00E82BF6" w:rsidRDefault="00E82B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2B" w:rsidRDefault="00DC552B" w:rsidP="00E82BF6">
      <w:pPr>
        <w:spacing w:after="0" w:line="240" w:lineRule="auto"/>
      </w:pPr>
      <w:r>
        <w:separator/>
      </w:r>
    </w:p>
  </w:footnote>
  <w:footnote w:type="continuationSeparator" w:id="0">
    <w:p w:rsidR="00DC552B" w:rsidRDefault="00DC552B" w:rsidP="00E8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872"/>
    <w:multiLevelType w:val="hybridMultilevel"/>
    <w:tmpl w:val="9648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DF1"/>
    <w:multiLevelType w:val="hybridMultilevel"/>
    <w:tmpl w:val="12E8B424"/>
    <w:lvl w:ilvl="0" w:tplc="84F63C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>
    <w:nsid w:val="0B501EF1"/>
    <w:multiLevelType w:val="multilevel"/>
    <w:tmpl w:val="5AB40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Arial" w:hAnsi="Arial" w:cs="Arial" w:hint="default"/>
        <w:sz w:val="20"/>
      </w:rPr>
    </w:lvl>
  </w:abstractNum>
  <w:abstractNum w:abstractNumId="3">
    <w:nsid w:val="0EB90673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EE21BD5"/>
    <w:multiLevelType w:val="multilevel"/>
    <w:tmpl w:val="F1D6263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10694B80"/>
    <w:multiLevelType w:val="multilevel"/>
    <w:tmpl w:val="7A0CC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Arial" w:hAnsi="Arial" w:cs="Arial" w:hint="default"/>
        <w:sz w:val="20"/>
      </w:rPr>
    </w:lvl>
  </w:abstractNum>
  <w:abstractNum w:abstractNumId="6">
    <w:nsid w:val="1265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A30854"/>
    <w:multiLevelType w:val="multilevel"/>
    <w:tmpl w:val="7DB4CE24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397A57"/>
    <w:multiLevelType w:val="hybridMultilevel"/>
    <w:tmpl w:val="435ECF80"/>
    <w:lvl w:ilvl="0" w:tplc="DC40FF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636E96"/>
    <w:multiLevelType w:val="hybridMultilevel"/>
    <w:tmpl w:val="5B449648"/>
    <w:lvl w:ilvl="0" w:tplc="45A8BB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CB3DFC"/>
    <w:multiLevelType w:val="multilevel"/>
    <w:tmpl w:val="87262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9C47308"/>
    <w:multiLevelType w:val="hybridMultilevel"/>
    <w:tmpl w:val="A0CA1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55C36"/>
    <w:multiLevelType w:val="multilevel"/>
    <w:tmpl w:val="8A821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Arial" w:hAnsi="Arial" w:cs="Arial" w:hint="default"/>
        <w:sz w:val="20"/>
      </w:rPr>
    </w:lvl>
  </w:abstractNum>
  <w:abstractNum w:abstractNumId="14">
    <w:nsid w:val="34D34ABA"/>
    <w:multiLevelType w:val="multilevel"/>
    <w:tmpl w:val="5AB40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Arial" w:hAnsi="Arial" w:cs="Arial" w:hint="default"/>
        <w:sz w:val="20"/>
      </w:rPr>
    </w:lvl>
  </w:abstractNum>
  <w:abstractNum w:abstractNumId="15">
    <w:nsid w:val="362F5FD5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69776E1"/>
    <w:multiLevelType w:val="hybridMultilevel"/>
    <w:tmpl w:val="E6444506"/>
    <w:lvl w:ilvl="0" w:tplc="6722E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89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CE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8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AD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29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A1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C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EC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A346AF"/>
    <w:multiLevelType w:val="multilevel"/>
    <w:tmpl w:val="BA221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Arial" w:hAnsi="Arial" w:cs="Arial" w:hint="default"/>
        <w:sz w:val="20"/>
      </w:rPr>
    </w:lvl>
  </w:abstractNum>
  <w:abstractNum w:abstractNumId="18">
    <w:nsid w:val="3B5B3F15"/>
    <w:multiLevelType w:val="hybridMultilevel"/>
    <w:tmpl w:val="9648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425CF"/>
    <w:multiLevelType w:val="hybridMultilevel"/>
    <w:tmpl w:val="5AE2F62E"/>
    <w:lvl w:ilvl="0" w:tplc="DC40FFB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1B167BD"/>
    <w:multiLevelType w:val="hybridMultilevel"/>
    <w:tmpl w:val="26BA1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9548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4E53A05"/>
    <w:multiLevelType w:val="hybridMultilevel"/>
    <w:tmpl w:val="9F44A3C8"/>
    <w:lvl w:ilvl="0" w:tplc="39E69068">
      <w:start w:val="1"/>
      <w:numFmt w:val="decimal"/>
      <w:lvlText w:val="1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b w:val="0"/>
        <w:i w:val="0"/>
      </w:rPr>
    </w:lvl>
    <w:lvl w:ilvl="1" w:tplc="4B26585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7F4F5E"/>
    <w:multiLevelType w:val="multilevel"/>
    <w:tmpl w:val="B8CA925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5">
    <w:nsid w:val="475E2A34"/>
    <w:multiLevelType w:val="multilevel"/>
    <w:tmpl w:val="ABAA25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373D75"/>
    <w:multiLevelType w:val="multilevel"/>
    <w:tmpl w:val="BA221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Arial" w:hAnsi="Arial" w:cs="Arial" w:hint="default"/>
        <w:sz w:val="20"/>
      </w:rPr>
    </w:lvl>
  </w:abstractNum>
  <w:abstractNum w:abstractNumId="27">
    <w:nsid w:val="4B8C089B"/>
    <w:multiLevelType w:val="multilevel"/>
    <w:tmpl w:val="BDB69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Arial" w:hAnsi="Arial" w:cs="Arial" w:hint="default"/>
        <w:sz w:val="20"/>
      </w:rPr>
    </w:lvl>
  </w:abstractNum>
  <w:abstractNum w:abstractNumId="28">
    <w:nsid w:val="4BE848AD"/>
    <w:multiLevelType w:val="multilevel"/>
    <w:tmpl w:val="5D1800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3C31A9E"/>
    <w:multiLevelType w:val="multilevel"/>
    <w:tmpl w:val="BD144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5B9D578B"/>
    <w:multiLevelType w:val="hybridMultilevel"/>
    <w:tmpl w:val="1EE6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86C1A"/>
    <w:multiLevelType w:val="hybridMultilevel"/>
    <w:tmpl w:val="03DC8912"/>
    <w:lvl w:ilvl="0" w:tplc="DC40F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91A21"/>
    <w:multiLevelType w:val="multilevel"/>
    <w:tmpl w:val="A8960FA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FE93CE4"/>
    <w:multiLevelType w:val="hybridMultilevel"/>
    <w:tmpl w:val="7A2E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7C3F"/>
    <w:multiLevelType w:val="hybridMultilevel"/>
    <w:tmpl w:val="54C22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EA4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51B0CC4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E557FB0"/>
    <w:multiLevelType w:val="multilevel"/>
    <w:tmpl w:val="5AB40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Arial" w:hAnsi="Arial" w:cs="Arial" w:hint="default"/>
        <w:sz w:val="20"/>
      </w:rPr>
    </w:lvl>
  </w:abstractNum>
  <w:abstractNum w:abstractNumId="38">
    <w:nsid w:val="6F4923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2B55A77"/>
    <w:multiLevelType w:val="hybridMultilevel"/>
    <w:tmpl w:val="AA46EE88"/>
    <w:lvl w:ilvl="0" w:tplc="45A8BB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8"/>
  </w:num>
  <w:num w:numId="5">
    <w:abstractNumId w:val="36"/>
  </w:num>
  <w:num w:numId="6">
    <w:abstractNumId w:val="15"/>
  </w:num>
  <w:num w:numId="7">
    <w:abstractNumId w:val="3"/>
  </w:num>
  <w:num w:numId="8">
    <w:abstractNumId w:val="19"/>
  </w:num>
  <w:num w:numId="9">
    <w:abstractNumId w:val="39"/>
  </w:num>
  <w:num w:numId="10">
    <w:abstractNumId w:val="9"/>
  </w:num>
  <w:num w:numId="11">
    <w:abstractNumId w:val="13"/>
  </w:num>
  <w:num w:numId="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4"/>
  </w:num>
  <w:num w:numId="15">
    <w:abstractNumId w:val="12"/>
  </w:num>
  <w:num w:numId="16">
    <w:abstractNumId w:val="33"/>
  </w:num>
  <w:num w:numId="17">
    <w:abstractNumId w:val="25"/>
  </w:num>
  <w:num w:numId="18">
    <w:abstractNumId w:val="23"/>
  </w:num>
  <w:num w:numId="19">
    <w:abstractNumId w:val="22"/>
  </w:num>
  <w:num w:numId="20">
    <w:abstractNumId w:val="6"/>
  </w:num>
  <w:num w:numId="21">
    <w:abstractNumId w:val="26"/>
  </w:num>
  <w:num w:numId="22">
    <w:abstractNumId w:val="17"/>
  </w:num>
  <w:num w:numId="23">
    <w:abstractNumId w:val="32"/>
  </w:num>
  <w:num w:numId="24">
    <w:abstractNumId w:val="27"/>
  </w:num>
  <w:num w:numId="25">
    <w:abstractNumId w:val="7"/>
  </w:num>
  <w:num w:numId="26">
    <w:abstractNumId w:val="35"/>
  </w:num>
  <w:num w:numId="27">
    <w:abstractNumId w:val="38"/>
  </w:num>
  <w:num w:numId="28">
    <w:abstractNumId w:val="8"/>
  </w:num>
  <w:num w:numId="29">
    <w:abstractNumId w:val="31"/>
  </w:num>
  <w:num w:numId="30">
    <w:abstractNumId w:val="21"/>
  </w:num>
  <w:num w:numId="31">
    <w:abstractNumId w:val="14"/>
  </w:num>
  <w:num w:numId="32">
    <w:abstractNumId w:val="37"/>
  </w:num>
  <w:num w:numId="33">
    <w:abstractNumId w:val="18"/>
  </w:num>
  <w:num w:numId="34">
    <w:abstractNumId w:val="0"/>
  </w:num>
  <w:num w:numId="35">
    <w:abstractNumId w:val="16"/>
  </w:num>
  <w:num w:numId="36">
    <w:abstractNumId w:val="10"/>
  </w:num>
  <w:num w:numId="37">
    <w:abstractNumId w:val="20"/>
  </w:num>
  <w:num w:numId="38">
    <w:abstractNumId w:val="24"/>
  </w:num>
  <w:num w:numId="39">
    <w:abstractNumId w:val="1"/>
  </w:num>
  <w:num w:numId="40">
    <w:abstractNumId w:val="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F8"/>
    <w:rsid w:val="00002238"/>
    <w:rsid w:val="000142F7"/>
    <w:rsid w:val="0002273B"/>
    <w:rsid w:val="00057FD3"/>
    <w:rsid w:val="000653F0"/>
    <w:rsid w:val="000946EE"/>
    <w:rsid w:val="00097DC1"/>
    <w:rsid w:val="000B7AFF"/>
    <w:rsid w:val="000C3A16"/>
    <w:rsid w:val="000E75F8"/>
    <w:rsid w:val="000F5C45"/>
    <w:rsid w:val="001117D3"/>
    <w:rsid w:val="00115207"/>
    <w:rsid w:val="0011679F"/>
    <w:rsid w:val="0014156A"/>
    <w:rsid w:val="0014640E"/>
    <w:rsid w:val="00155FB1"/>
    <w:rsid w:val="001622C6"/>
    <w:rsid w:val="001766EE"/>
    <w:rsid w:val="00190B24"/>
    <w:rsid w:val="001C5E42"/>
    <w:rsid w:val="002220F9"/>
    <w:rsid w:val="00256A5D"/>
    <w:rsid w:val="00261C57"/>
    <w:rsid w:val="002831F8"/>
    <w:rsid w:val="00297C46"/>
    <w:rsid w:val="002D0D4D"/>
    <w:rsid w:val="00315D4A"/>
    <w:rsid w:val="00335ED2"/>
    <w:rsid w:val="00343421"/>
    <w:rsid w:val="00345DC9"/>
    <w:rsid w:val="003A2624"/>
    <w:rsid w:val="003A71F7"/>
    <w:rsid w:val="003C59C6"/>
    <w:rsid w:val="003D6787"/>
    <w:rsid w:val="00401A43"/>
    <w:rsid w:val="004115E3"/>
    <w:rsid w:val="0041442F"/>
    <w:rsid w:val="0047589F"/>
    <w:rsid w:val="004B3109"/>
    <w:rsid w:val="004E0ADB"/>
    <w:rsid w:val="004E3C96"/>
    <w:rsid w:val="004F4712"/>
    <w:rsid w:val="00507249"/>
    <w:rsid w:val="005261F0"/>
    <w:rsid w:val="00540EA4"/>
    <w:rsid w:val="005608A3"/>
    <w:rsid w:val="00580328"/>
    <w:rsid w:val="00594113"/>
    <w:rsid w:val="005B1F14"/>
    <w:rsid w:val="005D5898"/>
    <w:rsid w:val="00603507"/>
    <w:rsid w:val="006232A5"/>
    <w:rsid w:val="0064497D"/>
    <w:rsid w:val="00687EA8"/>
    <w:rsid w:val="006A1123"/>
    <w:rsid w:val="006A4341"/>
    <w:rsid w:val="006C505F"/>
    <w:rsid w:val="006D1107"/>
    <w:rsid w:val="006D7A46"/>
    <w:rsid w:val="006F08EB"/>
    <w:rsid w:val="006F2168"/>
    <w:rsid w:val="00703D9E"/>
    <w:rsid w:val="007061EA"/>
    <w:rsid w:val="00727B9C"/>
    <w:rsid w:val="00730696"/>
    <w:rsid w:val="0074344E"/>
    <w:rsid w:val="007620FC"/>
    <w:rsid w:val="0078081B"/>
    <w:rsid w:val="00782ED5"/>
    <w:rsid w:val="00784C21"/>
    <w:rsid w:val="00792E0C"/>
    <w:rsid w:val="00795E0A"/>
    <w:rsid w:val="00797FB1"/>
    <w:rsid w:val="007B0119"/>
    <w:rsid w:val="007B343E"/>
    <w:rsid w:val="00804B6A"/>
    <w:rsid w:val="00807F67"/>
    <w:rsid w:val="008205A7"/>
    <w:rsid w:val="00823305"/>
    <w:rsid w:val="00823773"/>
    <w:rsid w:val="00830603"/>
    <w:rsid w:val="008436E2"/>
    <w:rsid w:val="00874135"/>
    <w:rsid w:val="00881A2C"/>
    <w:rsid w:val="00885025"/>
    <w:rsid w:val="008A716A"/>
    <w:rsid w:val="008C01B1"/>
    <w:rsid w:val="008D1846"/>
    <w:rsid w:val="008D471B"/>
    <w:rsid w:val="008E2AD8"/>
    <w:rsid w:val="008E5AD2"/>
    <w:rsid w:val="008F640A"/>
    <w:rsid w:val="00923563"/>
    <w:rsid w:val="00941F3D"/>
    <w:rsid w:val="0094739A"/>
    <w:rsid w:val="009717F3"/>
    <w:rsid w:val="009C7601"/>
    <w:rsid w:val="00A05387"/>
    <w:rsid w:val="00A169EB"/>
    <w:rsid w:val="00A320B4"/>
    <w:rsid w:val="00A32729"/>
    <w:rsid w:val="00A35F2F"/>
    <w:rsid w:val="00A4054E"/>
    <w:rsid w:val="00A4670C"/>
    <w:rsid w:val="00A50F8B"/>
    <w:rsid w:val="00A74848"/>
    <w:rsid w:val="00AA05E0"/>
    <w:rsid w:val="00AB48E8"/>
    <w:rsid w:val="00AC5F32"/>
    <w:rsid w:val="00AE3924"/>
    <w:rsid w:val="00AE50C7"/>
    <w:rsid w:val="00AF76D9"/>
    <w:rsid w:val="00B07826"/>
    <w:rsid w:val="00B26FE3"/>
    <w:rsid w:val="00B34FE8"/>
    <w:rsid w:val="00B6399F"/>
    <w:rsid w:val="00B63C70"/>
    <w:rsid w:val="00B67CEE"/>
    <w:rsid w:val="00B9280B"/>
    <w:rsid w:val="00B96B7C"/>
    <w:rsid w:val="00B971A6"/>
    <w:rsid w:val="00BB0031"/>
    <w:rsid w:val="00BB2278"/>
    <w:rsid w:val="00BC7A8E"/>
    <w:rsid w:val="00BC7F0E"/>
    <w:rsid w:val="00BD142A"/>
    <w:rsid w:val="00BD3265"/>
    <w:rsid w:val="00BE2FA2"/>
    <w:rsid w:val="00C12302"/>
    <w:rsid w:val="00C32A1B"/>
    <w:rsid w:val="00C35441"/>
    <w:rsid w:val="00C63A05"/>
    <w:rsid w:val="00C6519C"/>
    <w:rsid w:val="00CA046C"/>
    <w:rsid w:val="00CD2662"/>
    <w:rsid w:val="00CD6555"/>
    <w:rsid w:val="00CE15AD"/>
    <w:rsid w:val="00CE26CA"/>
    <w:rsid w:val="00CF3BD4"/>
    <w:rsid w:val="00D20D95"/>
    <w:rsid w:val="00D309D0"/>
    <w:rsid w:val="00D8781F"/>
    <w:rsid w:val="00D95C30"/>
    <w:rsid w:val="00DA169A"/>
    <w:rsid w:val="00DA6B07"/>
    <w:rsid w:val="00DB42E4"/>
    <w:rsid w:val="00DB71E8"/>
    <w:rsid w:val="00DC552B"/>
    <w:rsid w:val="00DD0782"/>
    <w:rsid w:val="00E009AD"/>
    <w:rsid w:val="00E03C79"/>
    <w:rsid w:val="00E11D97"/>
    <w:rsid w:val="00E131DD"/>
    <w:rsid w:val="00E1796C"/>
    <w:rsid w:val="00E217D9"/>
    <w:rsid w:val="00E22A6A"/>
    <w:rsid w:val="00E46C36"/>
    <w:rsid w:val="00E56B3C"/>
    <w:rsid w:val="00E77D49"/>
    <w:rsid w:val="00E82BF6"/>
    <w:rsid w:val="00E83EBD"/>
    <w:rsid w:val="00E87965"/>
    <w:rsid w:val="00E913D8"/>
    <w:rsid w:val="00E93DC6"/>
    <w:rsid w:val="00EB1E83"/>
    <w:rsid w:val="00EB3C25"/>
    <w:rsid w:val="00F03B98"/>
    <w:rsid w:val="00F27F30"/>
    <w:rsid w:val="00F36821"/>
    <w:rsid w:val="00F660E8"/>
    <w:rsid w:val="00F72284"/>
    <w:rsid w:val="00FA496A"/>
    <w:rsid w:val="00FB3184"/>
    <w:rsid w:val="00FE27B5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F8"/>
    <w:pPr>
      <w:ind w:left="720"/>
      <w:contextualSpacing/>
    </w:pPr>
  </w:style>
  <w:style w:type="paragraph" w:customStyle="1" w:styleId="1">
    <w:name w:val="Абзац списка1"/>
    <w:basedOn w:val="a"/>
    <w:qFormat/>
    <w:rsid w:val="00F27F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27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Emphasis"/>
    <w:basedOn w:val="a0"/>
    <w:qFormat/>
    <w:rsid w:val="00057FD3"/>
    <w:rPr>
      <w:i/>
      <w:iCs/>
    </w:rPr>
  </w:style>
  <w:style w:type="paragraph" w:customStyle="1" w:styleId="a5">
    <w:name w:val="Îáû÷íûé Знак Знак Знак"/>
    <w:rsid w:val="008D471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Îáû÷íûé Знак"/>
    <w:rsid w:val="008D471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345DC9"/>
  </w:style>
  <w:style w:type="paragraph" w:styleId="a7">
    <w:name w:val="Balloon Text"/>
    <w:basedOn w:val="a"/>
    <w:link w:val="a8"/>
    <w:uiPriority w:val="99"/>
    <w:semiHidden/>
    <w:unhideWhenUsed/>
    <w:rsid w:val="00CE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C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782ED5"/>
    <w:pPr>
      <w:widowControl w:val="0"/>
      <w:suppressAutoHyphens/>
      <w:autoSpaceDE w:val="0"/>
      <w:autoSpaceDN w:val="0"/>
      <w:spacing w:after="0" w:line="322" w:lineRule="exact"/>
      <w:ind w:firstLine="744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782ED5"/>
    <w:rPr>
      <w:b/>
      <w:bCs/>
    </w:rPr>
  </w:style>
  <w:style w:type="paragraph" w:customStyle="1" w:styleId="msolistparagraph0">
    <w:name w:val="msolistparagraph"/>
    <w:basedOn w:val="a"/>
    <w:rsid w:val="0078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82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Normal (Web)"/>
    <w:basedOn w:val="a"/>
    <w:uiPriority w:val="99"/>
    <w:rsid w:val="00CF3BD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B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2BF6"/>
  </w:style>
  <w:style w:type="paragraph" w:styleId="ae">
    <w:name w:val="footer"/>
    <w:basedOn w:val="a"/>
    <w:link w:val="af"/>
    <w:uiPriority w:val="99"/>
    <w:unhideWhenUsed/>
    <w:rsid w:val="00E8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2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F8"/>
    <w:pPr>
      <w:ind w:left="720"/>
      <w:contextualSpacing/>
    </w:pPr>
  </w:style>
  <w:style w:type="paragraph" w:customStyle="1" w:styleId="1">
    <w:name w:val="Абзац списка1"/>
    <w:basedOn w:val="a"/>
    <w:qFormat/>
    <w:rsid w:val="00F27F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27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Emphasis"/>
    <w:basedOn w:val="a0"/>
    <w:qFormat/>
    <w:rsid w:val="00057FD3"/>
    <w:rPr>
      <w:i/>
      <w:iCs/>
    </w:rPr>
  </w:style>
  <w:style w:type="paragraph" w:customStyle="1" w:styleId="a5">
    <w:name w:val="Îáû÷íûé Знак Знак Знак"/>
    <w:rsid w:val="008D471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Îáû÷íûé Знак"/>
    <w:rsid w:val="008D471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345DC9"/>
  </w:style>
  <w:style w:type="paragraph" w:styleId="a7">
    <w:name w:val="Balloon Text"/>
    <w:basedOn w:val="a"/>
    <w:link w:val="a8"/>
    <w:uiPriority w:val="99"/>
    <w:semiHidden/>
    <w:unhideWhenUsed/>
    <w:rsid w:val="00CE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C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782ED5"/>
    <w:pPr>
      <w:widowControl w:val="0"/>
      <w:suppressAutoHyphens/>
      <w:autoSpaceDE w:val="0"/>
      <w:autoSpaceDN w:val="0"/>
      <w:spacing w:after="0" w:line="322" w:lineRule="exact"/>
      <w:ind w:firstLine="744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782ED5"/>
    <w:rPr>
      <w:b/>
      <w:bCs/>
    </w:rPr>
  </w:style>
  <w:style w:type="paragraph" w:customStyle="1" w:styleId="msolistparagraph0">
    <w:name w:val="msolistparagraph"/>
    <w:basedOn w:val="a"/>
    <w:rsid w:val="0078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82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Normal (Web)"/>
    <w:basedOn w:val="a"/>
    <w:uiPriority w:val="99"/>
    <w:rsid w:val="00CF3BD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B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2BF6"/>
  </w:style>
  <w:style w:type="paragraph" w:styleId="ae">
    <w:name w:val="footer"/>
    <w:basedOn w:val="a"/>
    <w:link w:val="af"/>
    <w:uiPriority w:val="99"/>
    <w:unhideWhenUsed/>
    <w:rsid w:val="00E8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95D5B-D198-469D-A47D-00CC0DAA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servhron</dc:creator>
  <cp:lastModifiedBy>User</cp:lastModifiedBy>
  <cp:revision>21</cp:revision>
  <cp:lastPrinted>2021-11-19T13:31:00Z</cp:lastPrinted>
  <dcterms:created xsi:type="dcterms:W3CDTF">2016-09-13T10:57:00Z</dcterms:created>
  <dcterms:modified xsi:type="dcterms:W3CDTF">2021-11-19T14:05:00Z</dcterms:modified>
</cp:coreProperties>
</file>