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5"/>
        <w:gridCol w:w="4396"/>
      </w:tblGrid>
      <w:tr w:rsidR="00602592" w:rsidTr="00E21EA1">
        <w:tc>
          <w:tcPr>
            <w:tcW w:w="7393" w:type="dxa"/>
          </w:tcPr>
          <w:p w:rsidR="00602592" w:rsidRPr="0076699D" w:rsidRDefault="00602592" w:rsidP="00E21EA1">
            <w:r>
              <w:t>Автор, название книги</w:t>
            </w:r>
          </w:p>
        </w:tc>
        <w:tc>
          <w:tcPr>
            <w:tcW w:w="7393" w:type="dxa"/>
          </w:tcPr>
          <w:p w:rsidR="00602592" w:rsidRDefault="00602592" w:rsidP="00E21EA1"/>
        </w:tc>
      </w:tr>
      <w:tr w:rsidR="00602592" w:rsidTr="00E21EA1">
        <w:tc>
          <w:tcPr>
            <w:tcW w:w="7393" w:type="dxa"/>
          </w:tcPr>
          <w:p w:rsidR="00602592" w:rsidRDefault="00602592" w:rsidP="00E21EA1">
            <w:r>
              <w:t>Система образов произведения</w:t>
            </w:r>
          </w:p>
        </w:tc>
        <w:tc>
          <w:tcPr>
            <w:tcW w:w="7393" w:type="dxa"/>
          </w:tcPr>
          <w:p w:rsidR="00602592" w:rsidRDefault="00602592" w:rsidP="00E21EA1"/>
        </w:tc>
      </w:tr>
      <w:tr w:rsidR="00602592" w:rsidTr="00E21EA1">
        <w:tc>
          <w:tcPr>
            <w:tcW w:w="7393" w:type="dxa"/>
          </w:tcPr>
          <w:p w:rsidR="00602592" w:rsidRDefault="00602592" w:rsidP="00E21EA1">
            <w:r w:rsidRPr="0076699D">
              <w:rPr>
                <w:i/>
                <w:color w:val="00B050"/>
              </w:rPr>
              <w:t>Не складна сказка письмом, а складна вымыслом</w:t>
            </w:r>
            <w:proofErr w:type="gramStart"/>
            <w:r>
              <w:rPr>
                <w:i/>
                <w:color w:val="00B050"/>
              </w:rPr>
              <w:t>.</w:t>
            </w:r>
            <w:r>
              <w:t>(</w:t>
            </w:r>
            <w:proofErr w:type="gramEnd"/>
            <w:r>
              <w:t>краткое содержание произведения, заметки о прочитанном)</w:t>
            </w:r>
          </w:p>
        </w:tc>
        <w:tc>
          <w:tcPr>
            <w:tcW w:w="7393" w:type="dxa"/>
          </w:tcPr>
          <w:p w:rsidR="00602592" w:rsidRDefault="00602592" w:rsidP="00E21EA1"/>
        </w:tc>
      </w:tr>
      <w:tr w:rsidR="00602592" w:rsidTr="00E21EA1">
        <w:tc>
          <w:tcPr>
            <w:tcW w:w="7393" w:type="dxa"/>
          </w:tcPr>
          <w:p w:rsidR="00602592" w:rsidRDefault="00602592" w:rsidP="00E21EA1">
            <w:r w:rsidRPr="0076699D">
              <w:rPr>
                <w:i/>
                <w:color w:val="00B050"/>
              </w:rPr>
              <w:t>Мудрому человеку вся земля открыта</w:t>
            </w:r>
            <w:r w:rsidRPr="0076699D">
              <w:rPr>
                <w:color w:val="00B050"/>
              </w:rPr>
              <w:t xml:space="preserve"> </w:t>
            </w:r>
            <w:r>
              <w:t>(афоризмы произведения, понравившиеся цитаты)</w:t>
            </w:r>
          </w:p>
        </w:tc>
        <w:tc>
          <w:tcPr>
            <w:tcW w:w="7393" w:type="dxa"/>
          </w:tcPr>
          <w:p w:rsidR="00602592" w:rsidRDefault="00602592" w:rsidP="00E21EA1"/>
        </w:tc>
      </w:tr>
      <w:tr w:rsidR="00602592" w:rsidTr="00E21EA1">
        <w:tc>
          <w:tcPr>
            <w:tcW w:w="7393" w:type="dxa"/>
          </w:tcPr>
          <w:p w:rsidR="00602592" w:rsidRDefault="00602592" w:rsidP="00E21EA1">
            <w:r w:rsidRPr="0076699D">
              <w:rPr>
                <w:i/>
                <w:color w:val="00B050"/>
              </w:rPr>
              <w:t>Слово толковое стоит целкового. Заглянем же, как Пушкин встарь, в толковый наш словар</w:t>
            </w:r>
            <w:proofErr w:type="gramStart"/>
            <w:r w:rsidRPr="0076699D">
              <w:rPr>
                <w:i/>
                <w:color w:val="00B050"/>
              </w:rPr>
              <w:t>ь</w:t>
            </w:r>
            <w:r>
              <w:t>(</w:t>
            </w:r>
            <w:proofErr w:type="gramEnd"/>
            <w:r>
              <w:t xml:space="preserve"> словарь незнакомых слов)</w:t>
            </w:r>
          </w:p>
        </w:tc>
        <w:tc>
          <w:tcPr>
            <w:tcW w:w="7393" w:type="dxa"/>
          </w:tcPr>
          <w:p w:rsidR="00602592" w:rsidRDefault="00602592" w:rsidP="00E21EA1"/>
        </w:tc>
      </w:tr>
      <w:tr w:rsidR="00602592" w:rsidTr="00E21EA1">
        <w:tc>
          <w:tcPr>
            <w:tcW w:w="7393" w:type="dxa"/>
          </w:tcPr>
          <w:p w:rsidR="00602592" w:rsidRDefault="00602592" w:rsidP="00E21EA1">
            <w:r>
              <w:t>Декорации и костюмы</w:t>
            </w:r>
          </w:p>
        </w:tc>
        <w:tc>
          <w:tcPr>
            <w:tcW w:w="7393" w:type="dxa"/>
          </w:tcPr>
          <w:p w:rsidR="00602592" w:rsidRDefault="00602592" w:rsidP="00E21EA1"/>
        </w:tc>
      </w:tr>
      <w:tr w:rsidR="00602592" w:rsidTr="00E21EA1">
        <w:tc>
          <w:tcPr>
            <w:tcW w:w="7393" w:type="dxa"/>
          </w:tcPr>
          <w:p w:rsidR="00602592" w:rsidRDefault="00602592" w:rsidP="00E21EA1">
            <w:r>
              <w:t>Цветовое восприятие произведения, музыкальные ассоциации</w:t>
            </w:r>
          </w:p>
        </w:tc>
        <w:tc>
          <w:tcPr>
            <w:tcW w:w="7393" w:type="dxa"/>
          </w:tcPr>
          <w:p w:rsidR="00602592" w:rsidRDefault="00602592" w:rsidP="00E21EA1"/>
        </w:tc>
      </w:tr>
      <w:tr w:rsidR="00602592" w:rsidTr="00E21EA1">
        <w:tc>
          <w:tcPr>
            <w:tcW w:w="7393" w:type="dxa"/>
          </w:tcPr>
          <w:p w:rsidR="00602592" w:rsidRDefault="00602592" w:rsidP="00E21EA1">
            <w:r>
              <w:t>Какие мысли и чувства вызвала книга, о чём</w:t>
            </w:r>
          </w:p>
          <w:p w:rsidR="00602592" w:rsidRDefault="00602592" w:rsidP="00E21EA1">
            <w:r>
              <w:t>заставила задуматься.</w:t>
            </w:r>
          </w:p>
        </w:tc>
        <w:tc>
          <w:tcPr>
            <w:tcW w:w="7393" w:type="dxa"/>
          </w:tcPr>
          <w:p w:rsidR="00602592" w:rsidRDefault="00602592" w:rsidP="00E21EA1"/>
        </w:tc>
      </w:tr>
    </w:tbl>
    <w:p w:rsidR="00766755" w:rsidRDefault="00766755"/>
    <w:p w:rsidR="00602592" w:rsidRDefault="00602592"/>
    <w:p w:rsidR="00602592" w:rsidRDefault="00602592"/>
    <w:p w:rsidR="00602592" w:rsidRDefault="00602592">
      <w:bookmarkStart w:id="0" w:name="_GoBack"/>
      <w:bookmarkEnd w:id="0"/>
    </w:p>
    <w:sectPr w:rsidR="0060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92"/>
    <w:rsid w:val="00602592"/>
    <w:rsid w:val="0076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2014-05-26T08:14:00Z</dcterms:created>
  <dcterms:modified xsi:type="dcterms:W3CDTF">2014-05-26T08:15:00Z</dcterms:modified>
</cp:coreProperties>
</file>