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23" w:rsidRPr="004D2541" w:rsidRDefault="003D4D25" w:rsidP="004D2541">
      <w:pPr>
        <w:spacing w:after="0" w:line="240" w:lineRule="auto"/>
        <w:ind w:left="-567" w:right="-21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i/>
          <w:sz w:val="44"/>
          <w:szCs w:val="44"/>
        </w:rPr>
        <w:t>С</w:t>
      </w:r>
      <w:r w:rsidR="001F0796" w:rsidRPr="004D2541">
        <w:rPr>
          <w:rFonts w:ascii="Times New Roman" w:hAnsi="Times New Roman" w:cs="Times New Roman"/>
          <w:b/>
          <w:i/>
          <w:sz w:val="44"/>
          <w:szCs w:val="44"/>
        </w:rPr>
        <w:t>писок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рекомендованной</w:t>
      </w:r>
      <w:r w:rsidR="001F0796" w:rsidRPr="004D2541">
        <w:rPr>
          <w:rFonts w:ascii="Times New Roman" w:hAnsi="Times New Roman" w:cs="Times New Roman"/>
          <w:b/>
          <w:i/>
          <w:sz w:val="44"/>
          <w:szCs w:val="44"/>
        </w:rPr>
        <w:t xml:space="preserve"> литературы на лето </w:t>
      </w:r>
    </w:p>
    <w:bookmarkEnd w:id="0"/>
    <w:p w:rsidR="00DB2223" w:rsidRDefault="00DB2223" w:rsidP="001F0796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541" w:rsidRPr="004D2541" w:rsidRDefault="004D2541" w:rsidP="004D2541">
      <w:pPr>
        <w:spacing w:after="0" w:line="240" w:lineRule="auto"/>
        <w:ind w:right="-213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D2541">
        <w:rPr>
          <w:rFonts w:ascii="Times New Roman" w:eastAsia="Calibri" w:hAnsi="Times New Roman" w:cs="Times New Roman"/>
          <w:i/>
          <w:sz w:val="32"/>
          <w:szCs w:val="32"/>
        </w:rPr>
        <w:t>Приятного чтения!</w:t>
      </w:r>
    </w:p>
    <w:p w:rsidR="004D2541" w:rsidRPr="004D2541" w:rsidRDefault="004D2541" w:rsidP="004D2541">
      <w:pPr>
        <w:spacing w:after="0" w:line="240" w:lineRule="auto"/>
        <w:ind w:right="-213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D2541">
        <w:rPr>
          <w:rFonts w:ascii="Times New Roman" w:eastAsia="Calibri" w:hAnsi="Times New Roman" w:cs="Times New Roman"/>
          <w:i/>
          <w:sz w:val="32"/>
          <w:szCs w:val="32"/>
        </w:rPr>
        <w:t xml:space="preserve">Выбор произведений на Ваш вкус. </w:t>
      </w:r>
    </w:p>
    <w:p w:rsidR="00DB2223" w:rsidRPr="004D2541" w:rsidRDefault="004D2541" w:rsidP="004D2541">
      <w:pPr>
        <w:spacing w:after="0" w:line="240" w:lineRule="auto"/>
        <w:ind w:right="-213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D2541">
        <w:rPr>
          <w:rFonts w:ascii="Times New Roman" w:eastAsia="Calibri" w:hAnsi="Times New Roman" w:cs="Times New Roman"/>
          <w:i/>
          <w:sz w:val="32"/>
          <w:szCs w:val="32"/>
        </w:rPr>
        <w:t>Главное – желание прочесть книгу!</w:t>
      </w:r>
    </w:p>
    <w:p w:rsidR="004D2541" w:rsidRDefault="004D2541" w:rsidP="004D2541">
      <w:pPr>
        <w:spacing w:after="0" w:line="240" w:lineRule="auto"/>
        <w:ind w:right="-213"/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4D2541" w:rsidRDefault="004D2541" w:rsidP="004D2541">
      <w:pPr>
        <w:spacing w:after="0" w:line="240" w:lineRule="auto"/>
        <w:ind w:right="-213"/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4D2541" w:rsidRDefault="004D2541" w:rsidP="004D2541">
      <w:pPr>
        <w:spacing w:after="0" w:line="240" w:lineRule="auto"/>
        <w:ind w:right="-213"/>
        <w:jc w:val="center"/>
        <w:rPr>
          <w:rFonts w:ascii="Calibri" w:eastAsia="Calibri" w:hAnsi="Calibri" w:cs="Times New Roman"/>
          <w:i/>
          <w:sz w:val="28"/>
          <w:szCs w:val="28"/>
        </w:rPr>
        <w:sectPr w:rsidR="004D2541" w:rsidSect="001F0796">
          <w:pgSz w:w="11906" w:h="16838"/>
          <w:pgMar w:top="709" w:right="850" w:bottom="1134" w:left="1701" w:header="708" w:footer="708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08"/>
          <w:docGrid w:linePitch="360"/>
        </w:sectPr>
      </w:pPr>
    </w:p>
    <w:p w:rsidR="0000589D" w:rsidRDefault="0000589D" w:rsidP="0000589D">
      <w:pPr>
        <w:spacing w:after="0" w:line="240" w:lineRule="auto"/>
        <w:ind w:right="-213"/>
        <w:rPr>
          <w:rFonts w:ascii="Calibri" w:eastAsia="Calibri" w:hAnsi="Calibri" w:cs="Times New Roman"/>
          <w:i/>
          <w:sz w:val="28"/>
          <w:szCs w:val="28"/>
        </w:rPr>
      </w:pPr>
    </w:p>
    <w:p w:rsidR="00A82F73" w:rsidRPr="004D2541" w:rsidRDefault="004D2541" w:rsidP="001F079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 w:rsidR="001F0796"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1 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>классов</w:t>
      </w:r>
      <w:r w:rsidR="001F0796" w:rsidRPr="004D2541">
        <w:rPr>
          <w:rFonts w:ascii="Times New Roman" w:eastAsia="Calibri" w:hAnsi="Times New Roman" w:cs="Times New Roman"/>
          <w:sz w:val="40"/>
          <w:szCs w:val="40"/>
          <w:u w:val="single"/>
        </w:rPr>
        <w:t>:</w:t>
      </w:r>
    </w:p>
    <w:p w:rsidR="001F0796" w:rsidRDefault="001F0796" w:rsidP="001F079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Аксаков С. Аленький цветочек.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Андерсен Г.Х. </w:t>
      </w: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>. Принцесса на горошине.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А. Стихи.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Бианки В. Рассказы.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Голявкин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В. Рассказы.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Гримм. Храбрый портной. Три брата.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75AF">
        <w:rPr>
          <w:rFonts w:ascii="Times New Roman" w:eastAsia="Calibri" w:hAnsi="Times New Roman" w:cs="Times New Roman"/>
          <w:sz w:val="28"/>
          <w:szCs w:val="28"/>
        </w:rPr>
        <w:t>Драгунский</w:t>
      </w:r>
      <w:proofErr w:type="gram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В. Рассказы. Сверху, вниз, наискосок. </w:t>
      </w:r>
      <w:proofErr w:type="gramStart"/>
      <w:r w:rsidRPr="00DD75AF">
        <w:rPr>
          <w:rFonts w:ascii="Times New Roman" w:eastAsia="Calibri" w:hAnsi="Times New Roman" w:cs="Times New Roman"/>
          <w:sz w:val="28"/>
          <w:szCs w:val="28"/>
        </w:rPr>
        <w:t>Тайное</w:t>
      </w:r>
      <w:proofErr w:type="gram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становится явным.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Гайдар А. Чук и Гек.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Житков Б. Беспризорная кошка. Как я ловил человечков.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Катаев В. Цветик-</w:t>
      </w: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Маршак С.Я. Стихи.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Михалков С.В. Стихи, басни, рассказы.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Муур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Л. Крошка Енот и тот, кто сидит в пруду.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Носов Н. Огурцы. Живая шляпа. Фантазеры.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Мамин – Сибиряк Д.Н. Серая Шейка.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Некрасов Н.А. Дед </w:t>
      </w: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Мазай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и зайцы.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Осеева В. Рассказы.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Пантелеев Л. Честное слово.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Паустовский К. Растрепанный воробей. Стальное колечко.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Перро Ш. Кот в сапогах. Спящая красавица. Золушка.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Пришвин М. Рассказы.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Пушкин А. Сказки.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Русские народные сказки.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Сладков Н. Рассказы. В норе. </w:t>
      </w: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Серебрянный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хвост. Тень.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5AF">
        <w:rPr>
          <w:rFonts w:ascii="Times New Roman" w:eastAsia="Calibri" w:hAnsi="Times New Roman" w:cs="Times New Roman"/>
          <w:sz w:val="28"/>
          <w:szCs w:val="28"/>
        </w:rPr>
        <w:t>Успенский Э. Дядя Федор, пес и кот. Про Веру и Анфису.</w:t>
      </w:r>
    </w:p>
    <w:p w:rsidR="001F0796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Чарушин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 xml:space="preserve"> Е. Про Томку. </w:t>
      </w:r>
      <w:proofErr w:type="spellStart"/>
      <w:r w:rsidRPr="00DD75AF">
        <w:rPr>
          <w:rFonts w:ascii="Times New Roman" w:eastAsia="Calibri" w:hAnsi="Times New Roman" w:cs="Times New Roman"/>
          <w:sz w:val="28"/>
          <w:szCs w:val="28"/>
        </w:rPr>
        <w:t>Волчишко</w:t>
      </w:r>
      <w:proofErr w:type="spellEnd"/>
      <w:r w:rsidRPr="00DD7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F73" w:rsidRPr="00DD75AF" w:rsidRDefault="001F0796" w:rsidP="00F3458D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A82F73" w:rsidRPr="00DD75AF" w:rsidSect="001F0796">
          <w:type w:val="continuous"/>
          <w:pgSz w:w="11906" w:h="16838"/>
          <w:pgMar w:top="709" w:right="850" w:bottom="1134" w:left="1701" w:header="708" w:footer="708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08"/>
          <w:docGrid w:linePitch="360"/>
        </w:sectPr>
      </w:pPr>
      <w:r w:rsidRPr="00DD75AF">
        <w:rPr>
          <w:rFonts w:ascii="Times New Roman" w:eastAsia="Calibri" w:hAnsi="Times New Roman" w:cs="Times New Roman"/>
          <w:sz w:val="28"/>
          <w:szCs w:val="28"/>
        </w:rPr>
        <w:t>Чуковский К. Сказки.</w:t>
      </w:r>
    </w:p>
    <w:p w:rsidR="0000589D" w:rsidRPr="00DD75AF" w:rsidRDefault="0000589D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0796" w:rsidRPr="00DD75AF" w:rsidRDefault="001F0796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0796" w:rsidRDefault="001F0796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0796" w:rsidRDefault="001F0796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2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1F0796" w:rsidRDefault="001F0796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75AF" w:rsidRDefault="00DD75AF" w:rsidP="001F0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Бианки В. Рассказы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Житков Б.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Пермяк Е. Рассказы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Пришвин М.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Скребицкий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Г.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Сладков Н.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Ушинский К. Сказки и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Цыферов Г. Сказки и рассказы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Чарушин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Е. </w:t>
      </w: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Рассказы про Никиту</w:t>
      </w:r>
      <w:proofErr w:type="gramEnd"/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А.  Стихи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Б. Стихи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Маршак С. Стихи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Михалков С.  Стихи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Остер</w:t>
      </w:r>
      <w:proofErr w:type="gram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Г. Стихи и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Зарубежные литературные сказки: Андерсен Г.Х., Перро Ш.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Русские народные сказки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Сказки и былины о русских богатырях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Сказки народов мира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Русские литературные сказки: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П.Ершов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А.Пушкин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В.Одоевский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П.Бажов</w:t>
      </w:r>
      <w:proofErr w:type="spellEnd"/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Носов Н. "Приключения Незнайки и его друзей". Рассказы "Фантазёры"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Успенский Э. "Крокодил Гена и его друзья"</w:t>
      </w:r>
    </w:p>
    <w:p w:rsidR="007253DA" w:rsidRPr="00114B19" w:rsidRDefault="007253DA" w:rsidP="00072FDA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Драгунский</w:t>
      </w:r>
      <w:proofErr w:type="gram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В. Рассказы.</w:t>
      </w:r>
      <w:r w:rsidR="00072FDA"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"</w:t>
      </w: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Денискины рассказы</w:t>
      </w:r>
      <w:r w:rsidR="00072FDA"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.</w:t>
      </w:r>
    </w:p>
    <w:p w:rsidR="007253DA" w:rsidRPr="00114B19" w:rsidRDefault="007253DA" w:rsidP="00072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58D" w:rsidRDefault="00F3458D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3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F3458D" w:rsidRDefault="00F3458D" w:rsidP="00F345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Русские народные сказки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Былины 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Сказки народов мира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Мифы и легенды Древней Греции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Русские литературные сказки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Аксаков С. "Аленький цветочек"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Гаршин В. "Лягушка-путешественница"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Катаев В. Сказки,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Шварц Е. "Сказка о потерянном времени"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Андерсен Г.Х.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Линдгрен А. Сказки, повести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Милн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А. "Винни-Пух и все-все-все"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Лагерлеф С. "Сказочное путешествие Нильса с дикими гусями"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Харрис Д. "Сказки дядюшки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Римуса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Д. Сказки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Киплинг Р.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Маугли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Распе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Э. "Приключения барона Мюнхгаузена"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Пройслер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О. "Маленькая колдунья"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Куприн А.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Паустовский К. "Стальное колечко"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Ларри Я. "Необыкновенные приключения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Карика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и Вали"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Голявкин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В.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Губарев В. "Королевство кривых зеркал"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Прокофьева С. "Ученик волшебника", "Приключения желтого чемоданчика"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Лагин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Л. "Старик Хоттабыч"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Пушкин А., Лермонтов М., Некрасов Н., Тютчев Ф., Фет А., Бальмонт К., Бунин И., Есенин С.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Басни Эзопа, Крылова И.</w:t>
      </w:r>
    </w:p>
    <w:p w:rsidR="00F3458D" w:rsidRDefault="00F3458D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19" w:rsidRPr="00114B19" w:rsidRDefault="00114B19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FDA" w:rsidRDefault="00072FD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4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F3458D" w:rsidRDefault="00F3458D" w:rsidP="00F345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Бажов П.  "Малахитовая шкатулка". "Сказы"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Зощенко М.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Кассиль Л.  "У классной доски"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Мамин-Сибиряк</w:t>
      </w:r>
      <w:proofErr w:type="gram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Д. Рассказы и сказки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Медведев В. 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Баранкин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, будь человеком!"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Носов Н.  "Витя Малеев в школе и дома",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Пантелеев Л.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Рыбаков А.  "Бронзовая птица", "Кортик"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Толстой А.Н.  "Детство Никиты"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Чехов А.  Рассказы для детей. "</w:t>
      </w: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Толстый</w:t>
      </w:r>
      <w:proofErr w:type="gram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и тонкий", "Смерть чиновника", "Лошадиная фамилия"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Бианки В.В.  "Лесная газета"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Троепольский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Г.  "</w:t>
      </w:r>
      <w:proofErr w:type="gram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Белый</w:t>
      </w:r>
      <w:proofErr w:type="gram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Бим, Чёрное Ухо"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Чаплина В.  Рассказы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Чехов П. "Каштанка"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Зальтен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Ф.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Бемби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Лондон Д. "Зов предков"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Алексин А.  "В стране вечных каникул" 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Булычёв К.  "Гостья из будущего"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Волков А.  "Волшебник Изумрудного города"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Гераскина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Л.  "В Стране невыученных уроков"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Дружков Ю.  "Приключения Карандаша и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Самоделкина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Успенский Э.  "Дядя Федор, пес и кот", стихи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Гофман Э.  "Щелкунчик и мышиный король"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Гюго В. 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Гаврош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Дефо Д.  "Робинзон Крузо"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Кэрролл Л.  "Алиса в стране чудес"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Рауд Э. "Новые приключения муфты, полботинка и меховой бороды"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Твен М.  "Приключения Тома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Сойера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Янссон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 xml:space="preserve"> Т.  Сказки о 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Муми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-Троллях.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Муми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-Тролль и страшная комета", "</w:t>
      </w:r>
      <w:proofErr w:type="spellStart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Муми</w:t>
      </w:r>
      <w:proofErr w:type="spellEnd"/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-Тролль и шляпа чародея"</w:t>
      </w:r>
    </w:p>
    <w:p w:rsidR="00F3458D" w:rsidRPr="00114B19" w:rsidRDefault="00F3458D" w:rsidP="00F3458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  <w:r w:rsidRPr="00114B19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 "Волшебная зима", "Опасное лето", "В конце ноября"</w:t>
      </w:r>
      <w:r w:rsidR="004D2541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.</w:t>
      </w:r>
    </w:p>
    <w:p w:rsidR="00F3458D" w:rsidRPr="00114B19" w:rsidRDefault="00F3458D" w:rsidP="00F345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3458D" w:rsidRDefault="00F3458D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19" w:rsidRDefault="00114B19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19" w:rsidRDefault="00114B19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19" w:rsidRDefault="00114B19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B19" w:rsidRDefault="00114B19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5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114B19" w:rsidRDefault="00114B19" w:rsidP="00114B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4B19">
        <w:rPr>
          <w:rFonts w:ascii="Times New Roman" w:hAnsi="Times New Roman" w:cs="Times New Roman"/>
          <w:sz w:val="28"/>
          <w:szCs w:val="28"/>
        </w:rPr>
        <w:t xml:space="preserve"> Царевна-лягушка. Иван – крестьянский сын и чудо-юдо.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B19">
        <w:rPr>
          <w:rFonts w:ascii="Times New Roman" w:hAnsi="Times New Roman" w:cs="Times New Roman"/>
          <w:sz w:val="28"/>
          <w:szCs w:val="28"/>
        </w:rPr>
        <w:t>Журавль и цапля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B19">
        <w:rPr>
          <w:rFonts w:ascii="Times New Roman" w:hAnsi="Times New Roman" w:cs="Times New Roman"/>
          <w:sz w:val="28"/>
          <w:szCs w:val="28"/>
        </w:rPr>
        <w:t xml:space="preserve"> Солдатская шинель.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Из древнерусской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4B19">
        <w:rPr>
          <w:rFonts w:ascii="Times New Roman" w:hAnsi="Times New Roman" w:cs="Times New Roman"/>
          <w:sz w:val="28"/>
          <w:szCs w:val="28"/>
        </w:rPr>
        <w:t xml:space="preserve">Подвиг отрока-киевлянина и хитрость воеводы. </w:t>
      </w:r>
      <w:proofErr w:type="spellStart"/>
      <w:r w:rsidRPr="00114B19"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 w:rsidRPr="00114B19">
        <w:rPr>
          <w:rFonts w:ascii="Times New Roman" w:hAnsi="Times New Roman" w:cs="Times New Roman"/>
          <w:sz w:val="28"/>
          <w:szCs w:val="28"/>
        </w:rPr>
        <w:t>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И.А. Крылов Русские басни. «Волк</w:t>
      </w:r>
      <w:r w:rsidR="001711FA">
        <w:rPr>
          <w:rFonts w:ascii="Times New Roman" w:hAnsi="Times New Roman" w:cs="Times New Roman"/>
          <w:sz w:val="28"/>
          <w:szCs w:val="28"/>
        </w:rPr>
        <w:t xml:space="preserve"> на псарне», «Свинья под дубом».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В.А. Жуковский «Спящая царевна», «Кубок».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А.С. Пушкин «Няне», «У лукоморья», «Сказка о мёртвой царевне».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 xml:space="preserve">С.А. Есенин «Я покинул родимый дом…», «Низкий дом с </w:t>
      </w:r>
      <w:proofErr w:type="gramStart"/>
      <w:r w:rsidRPr="00114B19">
        <w:rPr>
          <w:rFonts w:ascii="Times New Roman" w:hAnsi="Times New Roman" w:cs="Times New Roman"/>
          <w:sz w:val="28"/>
          <w:szCs w:val="28"/>
        </w:rPr>
        <w:t>голубыми</w:t>
      </w:r>
      <w:proofErr w:type="gramEnd"/>
    </w:p>
    <w:p w:rsidR="001711FA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ставнями…».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М.Ю. Лермонтов «Бородино».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А.А. Фет «Чудная картина…», «Весенний дождь».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Ф.И. Тютчев «Зима недаром злится…», «Весенние воды».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А.Н. Плещеев «Весна».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И.С. Никитин «Зимняя ночь в деревне». «Утро».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А.Н. Майков «Ласточки».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И.З. Суриков «Зима».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И.А. Бунин «Косцы». «Помню – долгий зимний вечер…».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А. Погорельский «Чёрная курица, или Подземные жители».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Н.В. Гоголь «Заколдованное место».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И.С. Тургенев «Муму».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Л.Н. Толстой «Кавказский пленник».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А.П. Чехов «Хирургия».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В.Г. Короленко «В Дурном обществе».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П.П. Бажов «Медной горы Хозяйка».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К.Г. Паустовский «Тёплый хлеб», «Заячьи лапы».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С.Я. Маршак «Двенадцать месяцев».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А.П. Платонов «Никита».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В.П. Астафьев «</w:t>
      </w:r>
      <w:proofErr w:type="spellStart"/>
      <w:r w:rsidRPr="00114B19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114B19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А. Т. Твардовский «Рассказ танкиста».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К.М. Симонов «Майор привёз мальчишку на лафете».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Р.Л. Стивенсон «Вересковый мёд».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Д. Дефо «Робинзон Крузо».</w:t>
      </w:r>
    </w:p>
    <w:p w:rsidR="00114B19" w:rsidRP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>Жорж Санд «О чём говорят цветы».</w:t>
      </w:r>
    </w:p>
    <w:p w:rsidR="00114B19" w:rsidRDefault="00114B19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19">
        <w:rPr>
          <w:rFonts w:ascii="Times New Roman" w:hAnsi="Times New Roman" w:cs="Times New Roman"/>
          <w:sz w:val="28"/>
          <w:szCs w:val="28"/>
        </w:rPr>
        <w:t xml:space="preserve">Дж. Лондон «Сказание о </w:t>
      </w:r>
      <w:proofErr w:type="spellStart"/>
      <w:r w:rsidRPr="00114B19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114B19">
        <w:rPr>
          <w:rFonts w:ascii="Times New Roman" w:hAnsi="Times New Roman" w:cs="Times New Roman"/>
          <w:sz w:val="28"/>
          <w:szCs w:val="28"/>
        </w:rPr>
        <w:t>».</w:t>
      </w:r>
    </w:p>
    <w:p w:rsidR="004D2541" w:rsidRDefault="004D2541" w:rsidP="00171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Pr="00114B19" w:rsidRDefault="004D2541" w:rsidP="00171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6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1711FA" w:rsidRDefault="001711FA" w:rsidP="00D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Мифы Древней Греции (Подвиги Геракла).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Гомер «Одиссея», «Илиада».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 xml:space="preserve">Геродот «Легенда об </w:t>
      </w:r>
      <w:proofErr w:type="spellStart"/>
      <w:r w:rsidRPr="001711FA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1711FA">
        <w:rPr>
          <w:rFonts w:ascii="Times New Roman" w:hAnsi="Times New Roman" w:cs="Times New Roman"/>
          <w:sz w:val="28"/>
          <w:szCs w:val="28"/>
        </w:rPr>
        <w:t>».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«Повести временных лет», «Сказание о белгородском киселе».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И. А. Крылов Басни «Ларчик», «Листы и корни», «Осел и соловей».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11FA">
        <w:rPr>
          <w:rFonts w:ascii="Times New Roman" w:hAnsi="Times New Roman" w:cs="Times New Roman"/>
          <w:sz w:val="28"/>
          <w:szCs w:val="28"/>
        </w:rPr>
        <w:t>А. С. Пушкин «Узник», «Зимнее утро», «И. И. Пущину», «Повести покойного Ивана Петровича Белкина» («Барышня-крестьянка», «Выстрел», «Станционный смотритель», «Метель»,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«Дубровский»).</w:t>
      </w:r>
      <w:proofErr w:type="gramEnd"/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.Ю.</w:t>
      </w:r>
      <w:r w:rsidRPr="001711FA">
        <w:rPr>
          <w:rFonts w:ascii="Times New Roman" w:hAnsi="Times New Roman" w:cs="Times New Roman"/>
          <w:sz w:val="28"/>
          <w:szCs w:val="28"/>
        </w:rPr>
        <w:t xml:space="preserve"> Лермонтов «Тучи», «На севере диком…»,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«Утес», «Три пальмы</w:t>
      </w:r>
      <w:r w:rsidR="00062CD0">
        <w:rPr>
          <w:rFonts w:ascii="Times New Roman" w:hAnsi="Times New Roman" w:cs="Times New Roman"/>
          <w:sz w:val="28"/>
          <w:szCs w:val="28"/>
        </w:rPr>
        <w:t>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Н.В.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Гоголь «Старосветские помещики».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И.С.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Тургенев «</w:t>
      </w:r>
      <w:proofErr w:type="spellStart"/>
      <w:r w:rsidRPr="001711FA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1711FA">
        <w:rPr>
          <w:rFonts w:ascii="Times New Roman" w:hAnsi="Times New Roman" w:cs="Times New Roman"/>
          <w:sz w:val="28"/>
          <w:szCs w:val="28"/>
        </w:rPr>
        <w:t xml:space="preserve"> луг» и др. рассказы из «Записок охотника».</w:t>
      </w:r>
    </w:p>
    <w:p w:rsidR="001711FA" w:rsidRPr="001711FA" w:rsidRDefault="00062CD0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Тютчев «Листья», </w:t>
      </w:r>
      <w:r w:rsidR="001711FA" w:rsidRPr="001711FA">
        <w:rPr>
          <w:rFonts w:ascii="Times New Roman" w:hAnsi="Times New Roman" w:cs="Times New Roman"/>
          <w:sz w:val="28"/>
          <w:szCs w:val="28"/>
        </w:rPr>
        <w:t xml:space="preserve"> «С поляны коршун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711FA" w:rsidRPr="001711FA">
        <w:rPr>
          <w:rFonts w:ascii="Times New Roman" w:hAnsi="Times New Roman" w:cs="Times New Roman"/>
          <w:sz w:val="28"/>
          <w:szCs w:val="28"/>
        </w:rPr>
        <w:t>однялся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 xml:space="preserve">А.А. Фет «Ель рукавом мне тропинку завесила…», "Опять </w:t>
      </w:r>
      <w:proofErr w:type="gramStart"/>
      <w:r w:rsidRPr="001711FA">
        <w:rPr>
          <w:rFonts w:ascii="Times New Roman" w:hAnsi="Times New Roman" w:cs="Times New Roman"/>
          <w:sz w:val="28"/>
          <w:szCs w:val="28"/>
        </w:rPr>
        <w:t>Незримые</w:t>
      </w:r>
      <w:proofErr w:type="gramEnd"/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усилья… ", «Еще майская ночь», «Уч</w:t>
      </w:r>
      <w:r w:rsidR="00062CD0">
        <w:rPr>
          <w:rFonts w:ascii="Times New Roman" w:hAnsi="Times New Roman" w:cs="Times New Roman"/>
          <w:sz w:val="28"/>
          <w:szCs w:val="28"/>
        </w:rPr>
        <w:t>имся у них — у дуба, у березы…»</w:t>
      </w:r>
      <w:r w:rsidRPr="001711FA">
        <w:rPr>
          <w:rFonts w:ascii="Times New Roman" w:hAnsi="Times New Roman" w:cs="Times New Roman"/>
          <w:sz w:val="28"/>
          <w:szCs w:val="28"/>
        </w:rPr>
        <w:t>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1711FA">
        <w:rPr>
          <w:rFonts w:ascii="Times New Roman" w:hAnsi="Times New Roman" w:cs="Times New Roman"/>
          <w:sz w:val="28"/>
          <w:szCs w:val="28"/>
        </w:rPr>
        <w:t xml:space="preserve"> Некрасов «Дедушка», «Железная дорога».</w:t>
      </w:r>
    </w:p>
    <w:p w:rsidR="00062CD0" w:rsidRPr="00062CD0" w:rsidRDefault="00062CD0" w:rsidP="00062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CD0">
        <w:rPr>
          <w:rFonts w:ascii="Times New Roman" w:hAnsi="Times New Roman" w:cs="Times New Roman"/>
          <w:sz w:val="28"/>
          <w:szCs w:val="28"/>
        </w:rPr>
        <w:t>А. Блок «Летний вечер», «О, как безумно за окном…».</w:t>
      </w:r>
    </w:p>
    <w:p w:rsidR="00062CD0" w:rsidRPr="001711FA" w:rsidRDefault="00062CD0" w:rsidP="00062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CD0">
        <w:rPr>
          <w:rFonts w:ascii="Times New Roman" w:hAnsi="Times New Roman" w:cs="Times New Roman"/>
          <w:sz w:val="28"/>
          <w:szCs w:val="28"/>
        </w:rPr>
        <w:t>С. Есенин «Мелколесье. Степь и дали…», «Пороша».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1711FA">
        <w:rPr>
          <w:rFonts w:ascii="Times New Roman" w:hAnsi="Times New Roman" w:cs="Times New Roman"/>
          <w:sz w:val="28"/>
          <w:szCs w:val="28"/>
        </w:rPr>
        <w:t xml:space="preserve"> Лесков «Левша».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.П.</w:t>
      </w:r>
      <w:r w:rsidRPr="001711FA">
        <w:rPr>
          <w:rFonts w:ascii="Times New Roman" w:hAnsi="Times New Roman" w:cs="Times New Roman"/>
          <w:sz w:val="28"/>
          <w:szCs w:val="28"/>
        </w:rPr>
        <w:t xml:space="preserve"> Чехов «Толстый и тонкий», «Лошадиная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фамилия».</w:t>
      </w:r>
    </w:p>
    <w:p w:rsidR="001711FA" w:rsidRPr="001711FA" w:rsidRDefault="001711FA" w:rsidP="00062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Я. Полонски</w:t>
      </w:r>
      <w:r w:rsidR="00062CD0">
        <w:rPr>
          <w:rFonts w:ascii="Times New Roman" w:hAnsi="Times New Roman" w:cs="Times New Roman"/>
          <w:sz w:val="28"/>
          <w:szCs w:val="28"/>
        </w:rPr>
        <w:t>й «По горам две хмурых тучи…».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Е. Баратынский «Весна, весна! Как</w:t>
      </w:r>
      <w:r w:rsidR="00062CD0">
        <w:rPr>
          <w:rFonts w:ascii="Times New Roman" w:hAnsi="Times New Roman" w:cs="Times New Roman"/>
          <w:sz w:val="28"/>
          <w:szCs w:val="28"/>
        </w:rPr>
        <w:t xml:space="preserve"> воздух чист…», «Чудный град…»</w:t>
      </w:r>
      <w:r w:rsidRPr="001711FA">
        <w:rPr>
          <w:rFonts w:ascii="Times New Roman" w:hAnsi="Times New Roman" w:cs="Times New Roman"/>
          <w:sz w:val="28"/>
          <w:szCs w:val="28"/>
        </w:rPr>
        <w:t>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.П.</w:t>
      </w:r>
      <w:r w:rsidRPr="001711FA">
        <w:rPr>
          <w:rFonts w:ascii="Times New Roman" w:hAnsi="Times New Roman" w:cs="Times New Roman"/>
          <w:sz w:val="28"/>
          <w:szCs w:val="28"/>
        </w:rPr>
        <w:t xml:space="preserve"> Платонов «Неизвестный цветок», «В прекрасном и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яростном мире».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</w:t>
      </w:r>
      <w:r w:rsidR="00062CD0">
        <w:rPr>
          <w:rFonts w:ascii="Times New Roman" w:hAnsi="Times New Roman" w:cs="Times New Roman"/>
          <w:sz w:val="28"/>
          <w:szCs w:val="28"/>
        </w:rPr>
        <w:t>.С.</w:t>
      </w:r>
      <w:r w:rsidRPr="001711FA">
        <w:rPr>
          <w:rFonts w:ascii="Times New Roman" w:hAnsi="Times New Roman" w:cs="Times New Roman"/>
          <w:sz w:val="28"/>
          <w:szCs w:val="28"/>
        </w:rPr>
        <w:t xml:space="preserve"> Грин «Алые паруса».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М</w:t>
      </w:r>
      <w:r w:rsidR="00062CD0">
        <w:rPr>
          <w:rFonts w:ascii="Times New Roman" w:hAnsi="Times New Roman" w:cs="Times New Roman"/>
          <w:sz w:val="28"/>
          <w:szCs w:val="28"/>
        </w:rPr>
        <w:t xml:space="preserve">.М. </w:t>
      </w:r>
      <w:r w:rsidRPr="001711FA">
        <w:rPr>
          <w:rFonts w:ascii="Times New Roman" w:hAnsi="Times New Roman" w:cs="Times New Roman"/>
          <w:sz w:val="28"/>
          <w:szCs w:val="28"/>
        </w:rPr>
        <w:t>Пришвин «Кладовая солнца».</w:t>
      </w:r>
    </w:p>
    <w:p w:rsidR="001711FA" w:rsidRPr="001711FA" w:rsidRDefault="001711FA" w:rsidP="00062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К. М. Симонов «Ты помнишь, Але</w:t>
      </w:r>
      <w:r w:rsidR="00062CD0">
        <w:rPr>
          <w:rFonts w:ascii="Times New Roman" w:hAnsi="Times New Roman" w:cs="Times New Roman"/>
          <w:sz w:val="28"/>
          <w:szCs w:val="28"/>
        </w:rPr>
        <w:t>ша, дороги Смоленщины…».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 w:rsidRPr="001711FA"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 w:rsidRPr="001711FA">
        <w:rPr>
          <w:rFonts w:ascii="Times New Roman" w:hAnsi="Times New Roman" w:cs="Times New Roman"/>
          <w:sz w:val="28"/>
          <w:szCs w:val="28"/>
        </w:rPr>
        <w:t xml:space="preserve"> «Бой шел всю ночь…».</w:t>
      </w:r>
    </w:p>
    <w:p w:rsidR="001711FA" w:rsidRPr="001711FA" w:rsidRDefault="00062CD0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С. Самойлов «Сороковые»</w:t>
      </w:r>
      <w:r w:rsidR="001711FA" w:rsidRPr="001711FA">
        <w:rPr>
          <w:rFonts w:ascii="Times New Roman" w:hAnsi="Times New Roman" w:cs="Times New Roman"/>
          <w:sz w:val="28"/>
          <w:szCs w:val="28"/>
        </w:rPr>
        <w:t>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В</w:t>
      </w:r>
      <w:r w:rsidR="00062CD0">
        <w:rPr>
          <w:rFonts w:ascii="Times New Roman" w:hAnsi="Times New Roman" w:cs="Times New Roman"/>
          <w:sz w:val="28"/>
          <w:szCs w:val="28"/>
        </w:rPr>
        <w:t>.Г.</w:t>
      </w:r>
      <w:r w:rsidRPr="001711FA">
        <w:rPr>
          <w:rFonts w:ascii="Times New Roman" w:hAnsi="Times New Roman" w:cs="Times New Roman"/>
          <w:sz w:val="28"/>
          <w:szCs w:val="28"/>
        </w:rPr>
        <w:t xml:space="preserve"> Распутин «Уроки </w:t>
      </w:r>
      <w:proofErr w:type="gramStart"/>
      <w:r w:rsidRPr="001711FA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1711FA">
        <w:rPr>
          <w:rFonts w:ascii="Times New Roman" w:hAnsi="Times New Roman" w:cs="Times New Roman"/>
          <w:sz w:val="28"/>
          <w:szCs w:val="28"/>
        </w:rPr>
        <w:t>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Н</w:t>
      </w:r>
      <w:r w:rsidR="00062CD0">
        <w:rPr>
          <w:rFonts w:ascii="Times New Roman" w:hAnsi="Times New Roman" w:cs="Times New Roman"/>
          <w:sz w:val="28"/>
          <w:szCs w:val="28"/>
        </w:rPr>
        <w:t>.</w:t>
      </w:r>
      <w:r w:rsidRPr="001711FA">
        <w:rPr>
          <w:rFonts w:ascii="Times New Roman" w:hAnsi="Times New Roman" w:cs="Times New Roman"/>
          <w:sz w:val="28"/>
          <w:szCs w:val="28"/>
        </w:rPr>
        <w:t>М</w:t>
      </w:r>
      <w:r w:rsidR="00062CD0">
        <w:rPr>
          <w:rFonts w:ascii="Times New Roman" w:hAnsi="Times New Roman" w:cs="Times New Roman"/>
          <w:sz w:val="28"/>
          <w:szCs w:val="28"/>
        </w:rPr>
        <w:t>.</w:t>
      </w:r>
      <w:r w:rsidRPr="001711FA">
        <w:rPr>
          <w:rFonts w:ascii="Times New Roman" w:hAnsi="Times New Roman" w:cs="Times New Roman"/>
          <w:sz w:val="28"/>
          <w:szCs w:val="28"/>
        </w:rPr>
        <w:t xml:space="preserve"> Рубцов «Звезда полей», «Листья осенние», «В</w:t>
      </w:r>
      <w:r w:rsidR="00062CD0">
        <w:rPr>
          <w:rFonts w:ascii="Times New Roman" w:hAnsi="Times New Roman" w:cs="Times New Roman"/>
          <w:sz w:val="28"/>
          <w:szCs w:val="28"/>
        </w:rPr>
        <w:t xml:space="preserve"> </w:t>
      </w:r>
      <w:r w:rsidRPr="001711FA">
        <w:rPr>
          <w:rFonts w:ascii="Times New Roman" w:hAnsi="Times New Roman" w:cs="Times New Roman"/>
          <w:sz w:val="28"/>
          <w:szCs w:val="28"/>
        </w:rPr>
        <w:t>горнице».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11FA">
        <w:rPr>
          <w:rFonts w:ascii="Times New Roman" w:hAnsi="Times New Roman" w:cs="Times New Roman"/>
          <w:sz w:val="28"/>
          <w:szCs w:val="28"/>
        </w:rPr>
        <w:t>А.А.Лиханов</w:t>
      </w:r>
      <w:proofErr w:type="spellEnd"/>
      <w:r w:rsidRPr="001711FA">
        <w:rPr>
          <w:rFonts w:ascii="Times New Roman" w:hAnsi="Times New Roman" w:cs="Times New Roman"/>
          <w:sz w:val="28"/>
          <w:szCs w:val="28"/>
        </w:rPr>
        <w:t xml:space="preserve"> «Последние холода».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Фазиль Искандер «Тринадцатый подвиг Геракла».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А. Ахматова «Перед весною дни такие…».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Мигель Сервантес. Сааведра «Дон Кихот».</w:t>
      </w:r>
    </w:p>
    <w:p w:rsidR="001711FA" w:rsidRP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Марк Твен «Приключение Г. Финна».</w:t>
      </w:r>
    </w:p>
    <w:p w:rsidR="001711FA" w:rsidRDefault="001711FA" w:rsidP="0017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FA">
        <w:rPr>
          <w:rFonts w:ascii="Times New Roman" w:hAnsi="Times New Roman" w:cs="Times New Roman"/>
          <w:sz w:val="28"/>
          <w:szCs w:val="28"/>
        </w:rPr>
        <w:t>Антуан де Сент-Экзюпери «Маленький принц».</w:t>
      </w:r>
    </w:p>
    <w:p w:rsidR="004D2541" w:rsidRDefault="004D2541" w:rsidP="00C06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541" w:rsidRDefault="004D2541" w:rsidP="00C06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541" w:rsidRDefault="004D2541" w:rsidP="00C06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7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C06F09" w:rsidRDefault="00C06F09" w:rsidP="00C06F0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Былины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17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1776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7D1776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>», «Илья Муромец и Соловей–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разбойник», «Садко».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Древнерусская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1776">
        <w:rPr>
          <w:rFonts w:ascii="Times New Roman" w:hAnsi="Times New Roman" w:cs="Times New Roman"/>
          <w:sz w:val="28"/>
          <w:szCs w:val="28"/>
        </w:rPr>
        <w:t xml:space="preserve"> «Поучение» Владимира Мономаха. «Повесть о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1776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177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Муромских».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 xml:space="preserve">М.В. Ломоносов «К статуе Петра Великого», «Ода на день восшествия 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престол…».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Г.Р. Державин «Река времен в своем стремленье», «На птичку»,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«Признание».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А.С. Пушкин «Песнь о вещем Олеге». Поэмы: «Полтава», «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Медный</w:t>
      </w:r>
      <w:proofErr w:type="gramEnd"/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всадник», «Борис Годунов», «Станционный смотритель».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М.Ю. Лермонтов «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и удалого купца Калашникова», «Когда волнуется желтеющая нива».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Н.В. Гоголь «Тарас Бульба».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 xml:space="preserve">И.С. Тургенев «Записки охотника», «Стихотворения в прозе». 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Н.А. Некрасов «Размышления у парадного подъезда», «Русские женщины»,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«Княгиня Трубецкая».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М.Е. Салтыков-Щедрин «Дикий помещик», «Повесть о том, как один мужик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двух генералов прокормил».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А.К. Толстой Исторические баллады «Василий Шибанов» и «Михайло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Репнин».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Л.Н. Толстой «Детство».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В.Г. Короленко «Слепой музыкант».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А.П. Чехов «Хамелеон», «Злоумышленник», «Тоска», Размазня».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И.А. Бунин «Цифры», «Лапти».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А.М. Горький «Детство», «Данко».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 xml:space="preserve">В.В. Маяковский «Необычайное 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приключение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 xml:space="preserve"> бывшее с Владимиром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Маяковским летом на даче», «Хорошее отношение к лошадям».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Л.Н. Андреев «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>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А.П. Платонов «Юшка», «Неизвестный цветок».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А.Т. Твардовский «Снега потемнеют синие».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Ф.А. Абрамов «О чём плачут лошади».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Е.И. Носов «Кукла», «Радуга», «Живое пламя».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Ю.П. Казаков «Тихое утро», «Арктур – гончий пёс».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Д.С. Лихачев «Земля родная».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М.М. Зощенко «Беда».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1776">
        <w:rPr>
          <w:rFonts w:ascii="Times New Roman" w:hAnsi="Times New Roman" w:cs="Times New Roman"/>
          <w:sz w:val="28"/>
          <w:szCs w:val="28"/>
        </w:rPr>
        <w:t xml:space="preserve"> Гамзатов «Опять за спиною родная земля».</w:t>
      </w:r>
    </w:p>
    <w:p w:rsid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1776">
        <w:rPr>
          <w:rFonts w:ascii="Times New Roman" w:hAnsi="Times New Roman" w:cs="Times New Roman"/>
          <w:sz w:val="28"/>
          <w:szCs w:val="28"/>
        </w:rPr>
        <w:t xml:space="preserve"> Грин «Алые паруса», «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 xml:space="preserve"> по волнам», Рассказы.</w:t>
      </w:r>
    </w:p>
    <w:p w:rsid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8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7D1776" w:rsidRDefault="007D1776" w:rsidP="007D17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1776">
        <w:rPr>
          <w:rFonts w:ascii="Times New Roman" w:hAnsi="Times New Roman" w:cs="Times New Roman"/>
          <w:sz w:val="28"/>
          <w:szCs w:val="28"/>
        </w:rPr>
        <w:t xml:space="preserve"> Исторические песни «В темном лесе», «Уж ты ночка, ноченька темная...», «Вдоль по улице метелица метет...», «Пугачев в темнице», «Пугачев</w:t>
      </w:r>
      <w:r>
        <w:rPr>
          <w:rFonts w:ascii="Times New Roman" w:hAnsi="Times New Roman" w:cs="Times New Roman"/>
          <w:sz w:val="28"/>
          <w:szCs w:val="28"/>
        </w:rPr>
        <w:t xml:space="preserve"> казнен». </w:t>
      </w:r>
      <w:r w:rsidRPr="007D1776">
        <w:rPr>
          <w:rFonts w:ascii="Times New Roman" w:hAnsi="Times New Roman" w:cs="Times New Roman"/>
          <w:sz w:val="28"/>
          <w:szCs w:val="28"/>
        </w:rPr>
        <w:t>Предания «О Пугачеве», «О покорении Сибири Ермаком...»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Древнерусская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1776">
        <w:rPr>
          <w:rFonts w:ascii="Times New Roman" w:hAnsi="Times New Roman" w:cs="Times New Roman"/>
          <w:sz w:val="28"/>
          <w:szCs w:val="28"/>
        </w:rPr>
        <w:t>«Повесть о житии и храбрости благородного и великого князя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Невского».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«Шемякин суд».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Д.И.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Фонвизин «Недоросль»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И.А.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Крылов Басни («Лягушки, просящие царя», «Обоз» и др.)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К.Ф.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Рылеев «Смерть Ермака»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А.С.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Пушкин «19 октября», «Ту</w:t>
      </w:r>
      <w:r>
        <w:rPr>
          <w:rFonts w:ascii="Times New Roman" w:hAnsi="Times New Roman" w:cs="Times New Roman"/>
          <w:sz w:val="28"/>
          <w:szCs w:val="28"/>
        </w:rPr>
        <w:t xml:space="preserve">ча», «Я помню чудное мгновенье», </w:t>
      </w:r>
      <w:r w:rsidRPr="007D1776">
        <w:rPr>
          <w:rFonts w:ascii="Times New Roman" w:hAnsi="Times New Roman" w:cs="Times New Roman"/>
          <w:sz w:val="28"/>
          <w:szCs w:val="28"/>
        </w:rPr>
        <w:t>«История Пугачевского бунта», «Капитанская дочка», «Пиковая дама»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М.Ю.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Лермонтов «Мцыри»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Н.В.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Гоголь «Ревизор», «Шинель»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М.Е.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Салтыков-Щедрин «История одного города»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Н.С.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Лесков «Старый гений»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Л.Н.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Толстой «После бала»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А.П.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Чехов «о Любви»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И.А.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Бунин «Кавказ»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А.И.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Куприн «Куст сирени»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А.А.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Блок «На поле Куликовом», «Россия» (учить наизусть)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С.А.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Есенин «Пугачев»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И.С.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Шмелев «Как я стал писателем»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М.А.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Осоргин «Пенсне»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Тэффи «Жизнь и воротник»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М.М.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Зощенко «История болезни»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А.Т.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Твардовский «Василий Теркин»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А.П.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Платонов «Возвращение»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В.П.</w:t>
      </w:r>
      <w:r w:rsidR="007051C4">
        <w:rPr>
          <w:rFonts w:ascii="Times New Roman" w:hAnsi="Times New Roman" w:cs="Times New Roman"/>
          <w:sz w:val="28"/>
          <w:szCs w:val="28"/>
        </w:rPr>
        <w:t xml:space="preserve"> </w:t>
      </w:r>
      <w:r w:rsidRPr="007D1776">
        <w:rPr>
          <w:rFonts w:ascii="Times New Roman" w:hAnsi="Times New Roman" w:cs="Times New Roman"/>
          <w:sz w:val="28"/>
          <w:szCs w:val="28"/>
        </w:rPr>
        <w:t>Астафьев «Фотография, на которой меня нет».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М. Исаковский «Катюша», «Враги сожгли родную хату»;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Б. Оку</w:t>
      </w:r>
      <w:r w:rsidR="007051C4">
        <w:rPr>
          <w:rFonts w:ascii="Times New Roman" w:hAnsi="Times New Roman" w:cs="Times New Roman"/>
          <w:sz w:val="28"/>
          <w:szCs w:val="28"/>
        </w:rPr>
        <w:t>джава</w:t>
      </w:r>
      <w:r w:rsidRPr="007D1776">
        <w:rPr>
          <w:rFonts w:ascii="Times New Roman" w:hAnsi="Times New Roman" w:cs="Times New Roman"/>
          <w:sz w:val="28"/>
          <w:szCs w:val="28"/>
        </w:rPr>
        <w:t xml:space="preserve"> «Песенка о пехоте», «Здесь птицы не поют...»;</w:t>
      </w:r>
    </w:p>
    <w:p w:rsidR="007D1776" w:rsidRPr="007D1776" w:rsidRDefault="007051C4" w:rsidP="00705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Поэзия родной природы (учить наизусть)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051C4">
        <w:rPr>
          <w:rFonts w:ascii="Times New Roman" w:hAnsi="Times New Roman" w:cs="Times New Roman"/>
          <w:sz w:val="28"/>
          <w:szCs w:val="28"/>
        </w:rPr>
        <w:t>А. С. Пушкин «Цветы последние милей...», М. Ю. Лермонтов «Осень»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1C4">
        <w:rPr>
          <w:rFonts w:ascii="Times New Roman" w:hAnsi="Times New Roman" w:cs="Times New Roman"/>
          <w:sz w:val="28"/>
          <w:szCs w:val="28"/>
        </w:rPr>
        <w:t xml:space="preserve"> Ф.И. Тютчев «Осенний вечер»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1C4">
        <w:rPr>
          <w:rFonts w:ascii="Times New Roman" w:hAnsi="Times New Roman" w:cs="Times New Roman"/>
          <w:sz w:val="28"/>
          <w:szCs w:val="28"/>
        </w:rPr>
        <w:t>А. А. Фет «Первый ландыш»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1C4">
        <w:rPr>
          <w:rFonts w:ascii="Times New Roman" w:hAnsi="Times New Roman" w:cs="Times New Roman"/>
          <w:sz w:val="28"/>
          <w:szCs w:val="28"/>
        </w:rPr>
        <w:t xml:space="preserve"> А. Н. Майков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«Поле зыблется цветами...»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776" w:rsidRPr="007D1776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D1776" w:rsidRPr="007D1776">
        <w:rPr>
          <w:rFonts w:ascii="Times New Roman" w:hAnsi="Times New Roman" w:cs="Times New Roman"/>
          <w:sz w:val="28"/>
          <w:szCs w:val="28"/>
        </w:rPr>
        <w:t>аболоцкий «Вечер на Оке».</w:t>
      </w:r>
      <w:proofErr w:type="gramEnd"/>
      <w:r w:rsidR="007D1776" w:rsidRPr="007D1776">
        <w:rPr>
          <w:rFonts w:ascii="Times New Roman" w:hAnsi="Times New Roman" w:cs="Times New Roman"/>
          <w:sz w:val="28"/>
          <w:szCs w:val="28"/>
        </w:rPr>
        <w:t xml:space="preserve"> «Уступи мне, скворец, уголок...»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776" w:rsidRPr="007D1776">
        <w:rPr>
          <w:rFonts w:ascii="Times New Roman" w:hAnsi="Times New Roman" w:cs="Times New Roman"/>
          <w:sz w:val="28"/>
          <w:szCs w:val="28"/>
        </w:rPr>
        <w:t xml:space="preserve"> Н. Рубцов.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776">
        <w:rPr>
          <w:rFonts w:ascii="Times New Roman" w:hAnsi="Times New Roman" w:cs="Times New Roman"/>
          <w:sz w:val="28"/>
          <w:szCs w:val="28"/>
        </w:rPr>
        <w:t>«По вечерам», «Встреча», «Привет, Россия...».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776">
        <w:rPr>
          <w:rFonts w:ascii="Times New Roman" w:hAnsi="Times New Roman" w:cs="Times New Roman"/>
          <w:sz w:val="28"/>
          <w:szCs w:val="28"/>
        </w:rPr>
        <w:t>У.Шекспир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«Ромео и Джульетта»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776">
        <w:rPr>
          <w:rFonts w:ascii="Times New Roman" w:hAnsi="Times New Roman" w:cs="Times New Roman"/>
          <w:sz w:val="28"/>
          <w:szCs w:val="28"/>
        </w:rPr>
        <w:t>Ж.Б.Мольер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«Мещанин во дворянстве»</w:t>
      </w:r>
    </w:p>
    <w:p w:rsidR="007D1776" w:rsidRP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776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7D17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1776">
        <w:rPr>
          <w:rFonts w:ascii="Times New Roman" w:hAnsi="Times New Roman" w:cs="Times New Roman"/>
          <w:sz w:val="28"/>
          <w:szCs w:val="28"/>
        </w:rPr>
        <w:t>вифт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«Путешествия Гулливера»</w:t>
      </w:r>
    </w:p>
    <w:p w:rsidR="007D1776" w:rsidRDefault="007D1776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776"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 w:rsidRPr="007D1776">
        <w:rPr>
          <w:rFonts w:ascii="Times New Roman" w:hAnsi="Times New Roman" w:cs="Times New Roman"/>
          <w:sz w:val="28"/>
          <w:szCs w:val="28"/>
        </w:rPr>
        <w:t xml:space="preserve"> «Айвенго»</w:t>
      </w:r>
    </w:p>
    <w:p w:rsidR="004D2541" w:rsidRDefault="004D2541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7D1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Учащимся 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9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7051C4" w:rsidRDefault="007051C4" w:rsidP="003237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"Слово о полку Игореве". Пер. Н. Заболоцкого.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Фонвизин "Недоросль".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Карамзин "Бедная Лиза".</w:t>
      </w:r>
    </w:p>
    <w:p w:rsid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Грибоедов</w:t>
      </w:r>
      <w:r>
        <w:rPr>
          <w:rFonts w:ascii="Times New Roman" w:hAnsi="Times New Roman" w:cs="Times New Roman"/>
          <w:sz w:val="28"/>
          <w:szCs w:val="28"/>
        </w:rPr>
        <w:t xml:space="preserve"> "Горе от ума".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Пушкин "К портрету Жуковского". "К портрету Вяземского".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"Сожженное письмо".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"Храни меня, мой талисм</w:t>
      </w:r>
      <w:r w:rsidR="00323727">
        <w:rPr>
          <w:rFonts w:ascii="Times New Roman" w:hAnsi="Times New Roman" w:cs="Times New Roman"/>
          <w:sz w:val="28"/>
          <w:szCs w:val="28"/>
        </w:rPr>
        <w:t>ан". "Если жизнь тебя обманет…</w:t>
      </w:r>
      <w:r w:rsidRPr="007051C4">
        <w:rPr>
          <w:rFonts w:ascii="Times New Roman" w:hAnsi="Times New Roman" w:cs="Times New Roman"/>
          <w:sz w:val="28"/>
          <w:szCs w:val="28"/>
        </w:rPr>
        <w:t>".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"Признание". "Кипренскому". "Ты и вы". "Цветок". "На холмах Грузии лежит ночная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мгла...". "Я вас любил...". "Я памятник себе воздвиг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нерукотворный..."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"Евгений Онегин".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Лермонтов "Смерть Поэта". "Нет, я не Байрон...". "Поцелуями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прежде считал...". "Нищий". "Я жить хочу...". "1-е января". "Родина". "Пророк". "Выхожу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один я на дорогу...". "Нет, не тебя так пылко я люблю...". "Я не хочу, чтоб свет узнал...".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"Расстались мы...". "Есть речи...". "Предсказание". "Молитва"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51C4">
        <w:rPr>
          <w:rFonts w:ascii="Times New Roman" w:hAnsi="Times New Roman" w:cs="Times New Roman"/>
          <w:sz w:val="28"/>
          <w:szCs w:val="28"/>
        </w:rPr>
        <w:t>"Герой нашего времени".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Н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В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Гоголь "Мертвые души".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Н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Островский "Бедность — не порок".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Блок "Ветер принес издалека...". "Ушла. Но гиацинты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 xml:space="preserve">ждали...". </w:t>
      </w:r>
      <w:r w:rsidR="00323727" w:rsidRPr="00323727">
        <w:rPr>
          <w:rFonts w:ascii="Times New Roman" w:hAnsi="Times New Roman" w:cs="Times New Roman"/>
          <w:sz w:val="28"/>
          <w:szCs w:val="28"/>
        </w:rPr>
        <w:t>"</w:t>
      </w:r>
      <w:r w:rsidRPr="007051C4">
        <w:rPr>
          <w:rFonts w:ascii="Times New Roman" w:hAnsi="Times New Roman" w:cs="Times New Roman"/>
          <w:sz w:val="28"/>
          <w:szCs w:val="28"/>
        </w:rPr>
        <w:t>Заклятие огнем и мраком. В ресторане. "Как тяжело ходить среди людей..."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"О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доблестях, о подвигах, о славе...". "О, я хочу безумно жить...".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С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 xml:space="preserve">. </w:t>
      </w:r>
      <w:r w:rsidRPr="007051C4">
        <w:rPr>
          <w:rFonts w:ascii="Times New Roman" w:hAnsi="Times New Roman" w:cs="Times New Roman"/>
          <w:sz w:val="28"/>
          <w:szCs w:val="28"/>
        </w:rPr>
        <w:t>Есенин "Вот уж вечер...". "Гой ты, Русь моя родная...". "Край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ты мой заброшенный...". "Под соломой-ризою...". "Разбуди меня завтра рано..."</w:t>
      </w:r>
      <w:r w:rsidR="00323727">
        <w:rPr>
          <w:rFonts w:ascii="Times New Roman" w:hAnsi="Times New Roman" w:cs="Times New Roman"/>
          <w:sz w:val="28"/>
          <w:szCs w:val="28"/>
        </w:rPr>
        <w:t xml:space="preserve">. </w:t>
      </w:r>
      <w:r w:rsidRPr="007051C4">
        <w:rPr>
          <w:rFonts w:ascii="Times New Roman" w:hAnsi="Times New Roman" w:cs="Times New Roman"/>
          <w:sz w:val="28"/>
          <w:szCs w:val="28"/>
        </w:rPr>
        <w:t>"Отговорила роща золотая...". "Шаганэ ты моя, Шаганэ!..".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>"До свиданья, друг мой, до свиданья...". "Не жалею, не зову, не плачу...".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В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В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Маяковский "А вы могли бы?" Нате!.. Послушайте!..</w:t>
      </w:r>
      <w:r w:rsidR="00323727" w:rsidRPr="00323727">
        <w:rPr>
          <w:rFonts w:ascii="Times New Roman" w:hAnsi="Times New Roman" w:cs="Times New Roman"/>
          <w:sz w:val="28"/>
          <w:szCs w:val="28"/>
        </w:rPr>
        <w:t>".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27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М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И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Цветаева "Моим стихам, написанным так рано...". "Мне нравится, что вы больны не мной...". "С большою</w:t>
      </w:r>
      <w:r w:rsidR="00323727">
        <w:rPr>
          <w:rFonts w:ascii="Times New Roman" w:hAnsi="Times New Roman" w:cs="Times New Roman"/>
          <w:sz w:val="28"/>
          <w:szCs w:val="28"/>
        </w:rPr>
        <w:t xml:space="preserve"> </w:t>
      </w:r>
      <w:r w:rsidRPr="007051C4">
        <w:rPr>
          <w:rFonts w:ascii="Times New Roman" w:hAnsi="Times New Roman" w:cs="Times New Roman"/>
          <w:sz w:val="28"/>
          <w:szCs w:val="28"/>
        </w:rPr>
        <w:t xml:space="preserve">нежностью...". 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М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Булгаков "Собачье сердце".</w:t>
      </w:r>
    </w:p>
    <w:p w:rsidR="007051C4" w:rsidRPr="007051C4" w:rsidRDefault="007051C4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1C4">
        <w:rPr>
          <w:rFonts w:ascii="Times New Roman" w:hAnsi="Times New Roman" w:cs="Times New Roman"/>
          <w:sz w:val="28"/>
          <w:szCs w:val="28"/>
        </w:rPr>
        <w:t>М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>А</w:t>
      </w:r>
      <w:r w:rsidR="00323727">
        <w:rPr>
          <w:rFonts w:ascii="Times New Roman" w:hAnsi="Times New Roman" w:cs="Times New Roman"/>
          <w:sz w:val="28"/>
          <w:szCs w:val="28"/>
        </w:rPr>
        <w:t>.</w:t>
      </w:r>
      <w:r w:rsidRPr="007051C4">
        <w:rPr>
          <w:rFonts w:ascii="Times New Roman" w:hAnsi="Times New Roman" w:cs="Times New Roman"/>
          <w:sz w:val="28"/>
          <w:szCs w:val="28"/>
        </w:rPr>
        <w:t xml:space="preserve"> Шолохов "Судьба человека".</w:t>
      </w:r>
    </w:p>
    <w:p w:rsidR="007051C4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Уильям Шекспир</w:t>
      </w:r>
      <w:r w:rsidR="007051C4" w:rsidRPr="007051C4">
        <w:rPr>
          <w:rFonts w:ascii="Times New Roman" w:hAnsi="Times New Roman" w:cs="Times New Roman"/>
          <w:sz w:val="28"/>
          <w:szCs w:val="28"/>
        </w:rPr>
        <w:t xml:space="preserve"> "Гамлет".</w:t>
      </w:r>
    </w:p>
    <w:p w:rsidR="00323727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727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727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727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727" w:rsidRDefault="00323727" w:rsidP="00323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>Учащимся 1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0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323727" w:rsidRDefault="00323727" w:rsidP="003237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 «Невский проспект».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Островский «Гроза».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Гончаров «Обломов»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Тургенев «Отцы и дети»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Тютчев Стихотворения: «</w:t>
      </w:r>
      <w:proofErr w:type="spellStart"/>
      <w:r w:rsidRPr="00323727"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 w:rsidRPr="00323727">
        <w:rPr>
          <w:rFonts w:ascii="Times New Roman" w:hAnsi="Times New Roman" w:cs="Times New Roman"/>
          <w:sz w:val="28"/>
          <w:szCs w:val="28"/>
        </w:rPr>
        <w:t>!», «Не то, что мните вы,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природа…», «Умом Россию не понять…», «О, как убийственно мы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3727">
        <w:rPr>
          <w:rFonts w:ascii="Times New Roman" w:hAnsi="Times New Roman" w:cs="Times New Roman"/>
          <w:sz w:val="28"/>
          <w:szCs w:val="28"/>
        </w:rPr>
        <w:t>любим…», «Нам не дано предугадать…», «К.Б.» («Я встретил вас – и все</w:t>
      </w:r>
      <w:proofErr w:type="gramEnd"/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былое…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«Это утро, радость эта…», «Шепот, робкое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дыханье…», «Сияла ночь. Луной был полон сад. Лежали…», «Еще</w:t>
      </w:r>
      <w:r>
        <w:rPr>
          <w:rFonts w:ascii="Times New Roman" w:hAnsi="Times New Roman" w:cs="Times New Roman"/>
          <w:sz w:val="28"/>
          <w:szCs w:val="28"/>
        </w:rPr>
        <w:t xml:space="preserve"> майская ночь».</w:t>
      </w:r>
    </w:p>
    <w:p w:rsid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Некрасов «В дороге», «Вчерашний день, часу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шестом…», «Мы с тобой бестолковые люди…», «Поэт и Гражданин»,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«Элегия» («Пускай нам говорит изменчивая мода…»), «</w:t>
      </w:r>
      <w:proofErr w:type="gramStart"/>
      <w:r w:rsidRPr="003237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3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727">
        <w:rPr>
          <w:rFonts w:ascii="Times New Roman" w:hAnsi="Times New Roman" w:cs="Times New Roman"/>
          <w:sz w:val="28"/>
          <w:szCs w:val="28"/>
        </w:rPr>
        <w:t>Муза</w:t>
      </w:r>
      <w:proofErr w:type="gramEnd"/>
      <w:r w:rsidRPr="00323727">
        <w:rPr>
          <w:rFonts w:ascii="Times New Roman" w:hAnsi="Times New Roman" w:cs="Times New Roman"/>
          <w:sz w:val="28"/>
          <w:szCs w:val="28"/>
        </w:rPr>
        <w:t>! я у двери</w:t>
      </w:r>
      <w:r>
        <w:rPr>
          <w:rFonts w:ascii="Times New Roman" w:hAnsi="Times New Roman" w:cs="Times New Roman"/>
          <w:sz w:val="28"/>
          <w:szCs w:val="28"/>
        </w:rPr>
        <w:t xml:space="preserve"> гроба…», «Кому на Руси жить хорошо».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Салтыков-Щедрин «История одного города» (обзор)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Ф.М.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Достоевский «Преступление и наказание»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27" w:rsidRP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Толстой «Война и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27" w:rsidRDefault="00323727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727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Чехов «Студент», «</w:t>
      </w:r>
      <w:proofErr w:type="spellStart"/>
      <w:r w:rsidRPr="00323727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323727">
        <w:rPr>
          <w:rFonts w:ascii="Times New Roman" w:hAnsi="Times New Roman" w:cs="Times New Roman"/>
          <w:sz w:val="28"/>
          <w:szCs w:val="28"/>
        </w:rPr>
        <w:t>», «Человек в футляре»,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27">
        <w:rPr>
          <w:rFonts w:ascii="Times New Roman" w:hAnsi="Times New Roman" w:cs="Times New Roman"/>
          <w:sz w:val="28"/>
          <w:szCs w:val="28"/>
        </w:rPr>
        <w:t>«Крыжовник», «О любви»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727">
        <w:rPr>
          <w:rFonts w:ascii="Times New Roman" w:hAnsi="Times New Roman" w:cs="Times New Roman"/>
          <w:sz w:val="28"/>
          <w:szCs w:val="28"/>
        </w:rPr>
        <w:t xml:space="preserve"> «Дама с собачкой»</w:t>
      </w:r>
      <w:r w:rsidR="00FD02D4">
        <w:rPr>
          <w:rFonts w:ascii="Times New Roman" w:hAnsi="Times New Roman" w:cs="Times New Roman"/>
          <w:sz w:val="28"/>
          <w:szCs w:val="28"/>
        </w:rPr>
        <w:t xml:space="preserve">, </w:t>
      </w:r>
      <w:r w:rsidRPr="00323727">
        <w:rPr>
          <w:rFonts w:ascii="Times New Roman" w:hAnsi="Times New Roman" w:cs="Times New Roman"/>
          <w:sz w:val="28"/>
          <w:szCs w:val="28"/>
        </w:rPr>
        <w:t>«Вишневый сад»</w:t>
      </w:r>
      <w:r w:rsidR="00FD02D4">
        <w:rPr>
          <w:rFonts w:ascii="Times New Roman" w:hAnsi="Times New Roman" w:cs="Times New Roman"/>
          <w:sz w:val="28"/>
          <w:szCs w:val="28"/>
        </w:rPr>
        <w:t>.</w:t>
      </w: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4D2541" w:rsidRPr="004D2541" w:rsidRDefault="004D2541" w:rsidP="004D25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>Учащимся 1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>1</w:t>
      </w:r>
      <w:r w:rsidRPr="004D2541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классов:</w:t>
      </w:r>
    </w:p>
    <w:p w:rsidR="00FD02D4" w:rsidRDefault="00FD02D4" w:rsidP="00FD02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Бунин И. "Господин из Сан-Франциско",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"Солнечный удар", сб. "Темные аллеи" (2-Зрассказа)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Куприн А. "Олеся", "Гранатовый браслет" и др.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Аверченко А. Рассказы (2-3)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Зощенко М. Рассказы (2-3)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Поэзия "серебряного" века</w:t>
      </w:r>
      <w:r w:rsidRPr="00FD02D4">
        <w:t xml:space="preserve"> </w:t>
      </w:r>
      <w:r>
        <w:t>(</w:t>
      </w:r>
      <w:r w:rsidRPr="00FD02D4">
        <w:rPr>
          <w:rFonts w:ascii="Times New Roman" w:hAnsi="Times New Roman" w:cs="Times New Roman"/>
          <w:sz w:val="28"/>
          <w:szCs w:val="28"/>
        </w:rPr>
        <w:t>стихотворения по выбору учащихся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D02D4">
        <w:rPr>
          <w:rFonts w:ascii="Times New Roman" w:hAnsi="Times New Roman" w:cs="Times New Roman"/>
          <w:sz w:val="28"/>
          <w:szCs w:val="28"/>
        </w:rPr>
        <w:t>Бальмонт 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2D4">
        <w:rPr>
          <w:rFonts w:ascii="Times New Roman" w:hAnsi="Times New Roman" w:cs="Times New Roman"/>
          <w:sz w:val="28"/>
          <w:szCs w:val="28"/>
        </w:rPr>
        <w:t xml:space="preserve"> Брюсов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2D4">
        <w:rPr>
          <w:rFonts w:ascii="Times New Roman" w:hAnsi="Times New Roman" w:cs="Times New Roman"/>
          <w:sz w:val="28"/>
          <w:szCs w:val="28"/>
        </w:rPr>
        <w:t xml:space="preserve"> Гумилев 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2D4">
        <w:rPr>
          <w:rFonts w:ascii="Times New Roman" w:hAnsi="Times New Roman" w:cs="Times New Roman"/>
          <w:sz w:val="28"/>
          <w:szCs w:val="28"/>
        </w:rPr>
        <w:t>Цветаева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 xml:space="preserve">Горький М. "На дне", "Старуха </w:t>
      </w:r>
      <w:proofErr w:type="spellStart"/>
      <w:r w:rsidRPr="00FD02D4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D02D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Блок А. "Стихи о Прекрасной Даме", "Двенадцать"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Есенин С. Стихотворения разных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Маяковский В. Стихотворения, поэма "Облако в штанах"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Булгаков М. "Собачье сердце", "Мастер и Маргарита"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Платонов А. Рассказы (2-3)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Толстой А.Н. "Петр I" (обзорное изучение)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Ахматова А. Поэма "Реквием",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Пастернак Б. Стихи из романа "Доктор Живаго" и др.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Шолохов М. "Тихий Дон", рассказы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Нек</w:t>
      </w:r>
      <w:r>
        <w:rPr>
          <w:rFonts w:ascii="Times New Roman" w:hAnsi="Times New Roman" w:cs="Times New Roman"/>
          <w:sz w:val="28"/>
          <w:szCs w:val="28"/>
        </w:rPr>
        <w:t>расов В. "В окопах Сталинграда".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Воробьев К. "</w:t>
      </w:r>
      <w:proofErr w:type="gramStart"/>
      <w:r w:rsidRPr="00FD02D4"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 w:rsidRPr="00FD02D4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Москвой"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Быков В. "Сотников"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Стихи о войне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02D4">
        <w:rPr>
          <w:rFonts w:ascii="Times New Roman" w:hAnsi="Times New Roman" w:cs="Times New Roman"/>
          <w:sz w:val="28"/>
          <w:szCs w:val="28"/>
        </w:rPr>
        <w:t xml:space="preserve"> Симонов К., Тихонов Н, Сурков А. и др.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Солженицын А. "Один день Ивана Денисовича", "Матренин двор"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Твардовский А. Обзор творчества.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 xml:space="preserve">Распутин В. "Прощание </w:t>
      </w:r>
      <w:proofErr w:type="gramStart"/>
      <w:r w:rsidRPr="00FD02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02D4">
        <w:rPr>
          <w:rFonts w:ascii="Times New Roman" w:hAnsi="Times New Roman" w:cs="Times New Roman"/>
          <w:sz w:val="28"/>
          <w:szCs w:val="28"/>
        </w:rPr>
        <w:t xml:space="preserve"> Матерой"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"Деревенская" проза: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Астафьев,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Шукшин (по2-З рассказа)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Вампилов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"Старший сын"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Набоков В. "Машенька"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Шмелев Н. "Лето господне"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Авторская песня: Высоцкий В., Галич А., Окуджава Б., Цой В., Тальков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D4">
        <w:rPr>
          <w:rFonts w:ascii="Times New Roman" w:hAnsi="Times New Roman" w:cs="Times New Roman"/>
          <w:sz w:val="28"/>
          <w:szCs w:val="28"/>
        </w:rPr>
        <w:t>и</w:t>
      </w:r>
    </w:p>
    <w:p w:rsidR="00FD02D4" w:rsidRPr="00FD02D4" w:rsidRDefault="00FD02D4" w:rsidP="00FD0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2D4">
        <w:rPr>
          <w:rFonts w:ascii="Times New Roman" w:hAnsi="Times New Roman" w:cs="Times New Roman"/>
          <w:sz w:val="28"/>
          <w:szCs w:val="28"/>
        </w:rPr>
        <w:t>др.</w:t>
      </w:r>
    </w:p>
    <w:sectPr w:rsidR="00FD02D4" w:rsidRPr="00FD02D4" w:rsidSect="001E1008">
      <w:type w:val="continuous"/>
      <w:pgSz w:w="11906" w:h="16838"/>
      <w:pgMar w:top="709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C7"/>
    <w:rsid w:val="0000589D"/>
    <w:rsid w:val="00062CD0"/>
    <w:rsid w:val="00072FDA"/>
    <w:rsid w:val="00097C9D"/>
    <w:rsid w:val="000A0699"/>
    <w:rsid w:val="000A4387"/>
    <w:rsid w:val="00114B19"/>
    <w:rsid w:val="001217FA"/>
    <w:rsid w:val="001711FA"/>
    <w:rsid w:val="001E1008"/>
    <w:rsid w:val="001F0796"/>
    <w:rsid w:val="00222F18"/>
    <w:rsid w:val="002B7A14"/>
    <w:rsid w:val="002F1DA7"/>
    <w:rsid w:val="002F67DC"/>
    <w:rsid w:val="00323727"/>
    <w:rsid w:val="003969A6"/>
    <w:rsid w:val="003D4D25"/>
    <w:rsid w:val="003F6B63"/>
    <w:rsid w:val="00473157"/>
    <w:rsid w:val="004B0FE7"/>
    <w:rsid w:val="004B70DB"/>
    <w:rsid w:val="004C082F"/>
    <w:rsid w:val="004D2541"/>
    <w:rsid w:val="00510C7A"/>
    <w:rsid w:val="00520711"/>
    <w:rsid w:val="005C0526"/>
    <w:rsid w:val="005D1079"/>
    <w:rsid w:val="00665B51"/>
    <w:rsid w:val="00670C07"/>
    <w:rsid w:val="006F0DDC"/>
    <w:rsid w:val="007051C4"/>
    <w:rsid w:val="00712F90"/>
    <w:rsid w:val="007253DA"/>
    <w:rsid w:val="007D1776"/>
    <w:rsid w:val="0081002A"/>
    <w:rsid w:val="00820BA2"/>
    <w:rsid w:val="00850DD3"/>
    <w:rsid w:val="00873AC7"/>
    <w:rsid w:val="00883631"/>
    <w:rsid w:val="008B1969"/>
    <w:rsid w:val="0094616F"/>
    <w:rsid w:val="00A31CA6"/>
    <w:rsid w:val="00A82F73"/>
    <w:rsid w:val="00B558D9"/>
    <w:rsid w:val="00BE66C5"/>
    <w:rsid w:val="00BF6FBE"/>
    <w:rsid w:val="00C06F09"/>
    <w:rsid w:val="00C76F44"/>
    <w:rsid w:val="00C80C4D"/>
    <w:rsid w:val="00DB2223"/>
    <w:rsid w:val="00DC0623"/>
    <w:rsid w:val="00DD75AF"/>
    <w:rsid w:val="00DD7A47"/>
    <w:rsid w:val="00DE5215"/>
    <w:rsid w:val="00F108B8"/>
    <w:rsid w:val="00F3458D"/>
    <w:rsid w:val="00FC2DD7"/>
    <w:rsid w:val="00FD02D4"/>
    <w:rsid w:val="00FD602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F983-4F02-43D8-9CC7-B58C5A4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2015-05-25T16:59:00Z</cp:lastPrinted>
  <dcterms:created xsi:type="dcterms:W3CDTF">2015-05-25T17:09:00Z</dcterms:created>
  <dcterms:modified xsi:type="dcterms:W3CDTF">2016-06-07T13:31:00Z</dcterms:modified>
</cp:coreProperties>
</file>