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96" w:rsidRPr="008D049D" w:rsidRDefault="00AA0096" w:rsidP="00AA0096">
      <w:pPr>
        <w:pStyle w:val="21"/>
        <w:rPr>
          <w:sz w:val="24"/>
          <w:szCs w:val="24"/>
        </w:rPr>
      </w:pPr>
      <w:bookmarkStart w:id="0" w:name="_Toc360016384"/>
      <w:r w:rsidRPr="00C321B6">
        <w:rPr>
          <w:rStyle w:val="a5"/>
          <w:rFonts w:eastAsia="Calibri"/>
        </w:rPr>
        <w:t>Результаты государственной итоговой аттестации выпускников (обучающихся 9 классов) 2012 – 2013 учебного года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8"/>
        <w:gridCol w:w="1058"/>
        <w:gridCol w:w="1418"/>
        <w:gridCol w:w="708"/>
        <w:gridCol w:w="1560"/>
        <w:gridCol w:w="1417"/>
      </w:tblGrid>
      <w:tr w:rsidR="00AA0096" w:rsidTr="0065332A">
        <w:trPr>
          <w:trHeight w:val="660"/>
        </w:trPr>
        <w:tc>
          <w:tcPr>
            <w:tcW w:w="2478" w:type="dxa"/>
            <w:vMerge w:val="restart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 xml:space="preserve">Выпускники, прошедшие </w:t>
            </w:r>
            <w:proofErr w:type="gramStart"/>
            <w:r w:rsidRPr="00F7678D">
              <w:rPr>
                <w:rFonts w:ascii="Times New Roman" w:hAnsi="Times New Roman"/>
                <w:b/>
              </w:rPr>
              <w:t>обучение по программе</w:t>
            </w:r>
            <w:proofErr w:type="gramEnd"/>
            <w:r w:rsidRPr="00F7678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Всего на конец года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Выпускники,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F7678D">
              <w:rPr>
                <w:rFonts w:ascii="Times New Roman" w:hAnsi="Times New Roman"/>
                <w:b/>
              </w:rPr>
              <w:t>получившие</w:t>
            </w:r>
            <w:proofErr w:type="gramEnd"/>
            <w:r w:rsidRPr="00F7678D">
              <w:rPr>
                <w:rFonts w:ascii="Times New Roman" w:hAnsi="Times New Roman"/>
                <w:b/>
              </w:rPr>
              <w:t xml:space="preserve"> документ государственного образца об образовании</w:t>
            </w:r>
          </w:p>
        </w:tc>
      </w:tr>
      <w:tr w:rsidR="00AA0096" w:rsidTr="0065332A">
        <w:trPr>
          <w:trHeight w:val="870"/>
        </w:trPr>
        <w:tc>
          <w:tcPr>
            <w:tcW w:w="2478" w:type="dxa"/>
            <w:vMerge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В том числе особого образца</w:t>
            </w:r>
          </w:p>
        </w:tc>
      </w:tr>
      <w:tr w:rsidR="00AA0096" w:rsidTr="0065332A">
        <w:trPr>
          <w:trHeight w:val="705"/>
        </w:trPr>
        <w:tc>
          <w:tcPr>
            <w:tcW w:w="2478" w:type="dxa"/>
            <w:vMerge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708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41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%</w:t>
            </w:r>
          </w:p>
        </w:tc>
      </w:tr>
      <w:tr w:rsidR="00AA0096" w:rsidTr="0065332A">
        <w:tc>
          <w:tcPr>
            <w:tcW w:w="2478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Основного общего образования (9 класс)</w:t>
            </w:r>
          </w:p>
        </w:tc>
        <w:tc>
          <w:tcPr>
            <w:tcW w:w="1058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4,2</w:t>
            </w:r>
          </w:p>
        </w:tc>
      </w:tr>
      <w:tr w:rsidR="00AA0096" w:rsidTr="0065332A">
        <w:tc>
          <w:tcPr>
            <w:tcW w:w="2478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Среднего (полного) образования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1058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</w:tbl>
    <w:p w:rsidR="00AA0096" w:rsidRDefault="00AA0096" w:rsidP="00AA0096">
      <w:pPr>
        <w:jc w:val="center"/>
        <w:rPr>
          <w:rFonts w:ascii="Times New Roman" w:hAnsi="Times New Roman"/>
          <w:b/>
          <w:sz w:val="36"/>
          <w:szCs w:val="36"/>
        </w:rPr>
      </w:pPr>
    </w:p>
    <w:p w:rsidR="00AA0096" w:rsidRPr="003A450E" w:rsidRDefault="00AA0096" w:rsidP="00AA0096">
      <w:pPr>
        <w:jc w:val="center"/>
        <w:rPr>
          <w:rFonts w:ascii="Comic Sans MS" w:hAnsi="Comic Sans MS"/>
          <w:b/>
          <w:sz w:val="28"/>
          <w:szCs w:val="28"/>
        </w:rPr>
      </w:pPr>
      <w:r w:rsidRPr="003A450E">
        <w:rPr>
          <w:rFonts w:ascii="Comic Sans MS" w:hAnsi="Comic Sans MS"/>
          <w:b/>
          <w:sz w:val="28"/>
          <w:szCs w:val="28"/>
        </w:rPr>
        <w:t>Сведения о результатах государственной итоговой аттестации за 2012 – 2013 учебный год за курс основной общеобразовательной школы. 9 класс (48 человек)</w:t>
      </w:r>
    </w:p>
    <w:p w:rsidR="00AA0096" w:rsidRPr="003A450E" w:rsidRDefault="00AA0096" w:rsidP="00AA0096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3A450E">
        <w:rPr>
          <w:rFonts w:ascii="Comic Sans MS" w:hAnsi="Comic Sans MS"/>
          <w:b/>
          <w:sz w:val="24"/>
          <w:szCs w:val="24"/>
        </w:rPr>
        <w:t>Экзамены в традиционной форме</w:t>
      </w:r>
    </w:p>
    <w:p w:rsidR="00AA0096" w:rsidRPr="00A86702" w:rsidRDefault="00AA0096" w:rsidP="00AA009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Итоговая аттестация по предметам по выбору в  традиционной форме проходила </w:t>
      </w:r>
      <w:r w:rsidRPr="00A86702">
        <w:rPr>
          <w:rFonts w:ascii="Times New Roman" w:hAnsi="Times New Roman"/>
          <w:b/>
          <w:sz w:val="24"/>
          <w:szCs w:val="24"/>
        </w:rPr>
        <w:t>31 мая</w:t>
      </w:r>
      <w:r w:rsidRPr="00A86702">
        <w:rPr>
          <w:rFonts w:ascii="Times New Roman" w:hAnsi="Times New Roman"/>
          <w:sz w:val="24"/>
          <w:szCs w:val="24"/>
        </w:rPr>
        <w:t xml:space="preserve"> и  </w:t>
      </w:r>
      <w:r w:rsidRPr="00A86702">
        <w:rPr>
          <w:rFonts w:ascii="Times New Roman" w:hAnsi="Times New Roman"/>
          <w:b/>
          <w:sz w:val="24"/>
          <w:szCs w:val="24"/>
        </w:rPr>
        <w:t>7 июня</w:t>
      </w:r>
      <w:r w:rsidRPr="00A86702">
        <w:rPr>
          <w:rFonts w:ascii="Times New Roman" w:hAnsi="Times New Roman"/>
          <w:sz w:val="24"/>
          <w:szCs w:val="24"/>
        </w:rPr>
        <w:t xml:space="preserve"> 2013 года.          Английский язык, информатику и физическую культуру  в традиционной форме  сдавали выпускники 9 «А» и 9 «Б» классов.  </w:t>
      </w:r>
    </w:p>
    <w:tbl>
      <w:tblPr>
        <w:tblW w:w="842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2"/>
        <w:gridCol w:w="1407"/>
        <w:gridCol w:w="604"/>
        <w:gridCol w:w="567"/>
        <w:gridCol w:w="567"/>
        <w:gridCol w:w="851"/>
        <w:gridCol w:w="1573"/>
        <w:gridCol w:w="1120"/>
      </w:tblGrid>
      <w:tr w:rsidR="00AA0096" w:rsidRPr="00DB67E7" w:rsidTr="0065332A">
        <w:tc>
          <w:tcPr>
            <w:tcW w:w="1732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40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 xml:space="preserve">Количество </w:t>
            </w:r>
            <w:proofErr w:type="gramStart"/>
            <w:r w:rsidRPr="00F7678D">
              <w:rPr>
                <w:rFonts w:ascii="Times New Roman" w:hAnsi="Times New Roman"/>
                <w:b/>
              </w:rPr>
              <w:t>сдававших</w:t>
            </w:r>
            <w:proofErr w:type="gramEnd"/>
          </w:p>
        </w:tc>
        <w:tc>
          <w:tcPr>
            <w:tcW w:w="604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5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573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% успеваемости</w:t>
            </w:r>
          </w:p>
        </w:tc>
        <w:tc>
          <w:tcPr>
            <w:tcW w:w="112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% качества</w:t>
            </w:r>
          </w:p>
        </w:tc>
      </w:tr>
      <w:tr w:rsidR="00AA0096" w:rsidRPr="00DB67E7" w:rsidTr="0065332A">
        <w:tc>
          <w:tcPr>
            <w:tcW w:w="1732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Английский язык</w:t>
            </w:r>
          </w:p>
        </w:tc>
        <w:tc>
          <w:tcPr>
            <w:tcW w:w="140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604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73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89</w:t>
            </w:r>
          </w:p>
        </w:tc>
      </w:tr>
      <w:tr w:rsidR="00AA0096" w:rsidRPr="00DB67E7" w:rsidTr="0065332A">
        <w:tc>
          <w:tcPr>
            <w:tcW w:w="1732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40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4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73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90</w:t>
            </w:r>
          </w:p>
        </w:tc>
      </w:tr>
      <w:tr w:rsidR="00AA0096" w:rsidRPr="00DB67E7" w:rsidTr="0065332A">
        <w:tc>
          <w:tcPr>
            <w:tcW w:w="1732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40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73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2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</w:t>
            </w:r>
          </w:p>
        </w:tc>
      </w:tr>
    </w:tbl>
    <w:p w:rsidR="00AA0096" w:rsidRPr="00DB67E7" w:rsidRDefault="00AA0096" w:rsidP="00AA0096">
      <w:pPr>
        <w:jc w:val="center"/>
        <w:rPr>
          <w:rFonts w:ascii="Comic Sans MS" w:hAnsi="Comic Sans MS"/>
          <w:b/>
          <w:sz w:val="24"/>
          <w:szCs w:val="24"/>
        </w:rPr>
      </w:pPr>
      <w:r w:rsidRPr="00DB67E7">
        <w:rPr>
          <w:rFonts w:ascii="Comic Sans MS" w:hAnsi="Comic Sans MS"/>
          <w:b/>
          <w:sz w:val="24"/>
          <w:szCs w:val="24"/>
        </w:rPr>
        <w:t>Английский язык</w:t>
      </w:r>
    </w:p>
    <w:p w:rsidR="00AA0096" w:rsidRPr="00A86702" w:rsidRDefault="00AA0096" w:rsidP="00AA0096">
      <w:pPr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86702">
        <w:rPr>
          <w:rFonts w:ascii="Times New Roman" w:hAnsi="Times New Roman"/>
          <w:sz w:val="24"/>
          <w:szCs w:val="24"/>
        </w:rPr>
        <w:t xml:space="preserve">Экзамен по английскому языку сдавали  19 человек: 3 обучающихся 9 «А» класса и 16 обучающихся 9 «Б» класса.  2 ученицы 9 «А» класса подтвердили свои годовые оценки, 1 ученик 9 «А» класса  получил оценку ниже годовой.  12 обучающихся 9 «Б» класса </w:t>
      </w:r>
      <w:r w:rsidRPr="00A86702">
        <w:rPr>
          <w:rFonts w:ascii="Times New Roman" w:hAnsi="Times New Roman"/>
          <w:sz w:val="24"/>
          <w:szCs w:val="24"/>
        </w:rPr>
        <w:lastRenderedPageBreak/>
        <w:t>подтвердили свои годовые оценки, 4 обучающихся 9 «Б»  класса получили оценки выше годовых.</w:t>
      </w:r>
      <w:proofErr w:type="gramEnd"/>
    </w:p>
    <w:tbl>
      <w:tblPr>
        <w:tblW w:w="8262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5"/>
        <w:gridCol w:w="1275"/>
        <w:gridCol w:w="1276"/>
        <w:gridCol w:w="1134"/>
        <w:gridCol w:w="992"/>
        <w:gridCol w:w="851"/>
        <w:gridCol w:w="1559"/>
      </w:tblGrid>
      <w:tr w:rsidR="00AA0096" w:rsidRPr="00FF52FC" w:rsidTr="0065332A">
        <w:trPr>
          <w:trHeight w:val="301"/>
        </w:trPr>
        <w:tc>
          <w:tcPr>
            <w:tcW w:w="1175" w:type="dxa"/>
            <w:vMerge w:val="restart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Класс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Результаты по работе</w:t>
            </w:r>
          </w:p>
        </w:tc>
      </w:tr>
      <w:tr w:rsidR="00AA0096" w:rsidRPr="00FF52FC" w:rsidTr="0065332A">
        <w:trPr>
          <w:trHeight w:val="526"/>
        </w:trPr>
        <w:tc>
          <w:tcPr>
            <w:tcW w:w="1175" w:type="dxa"/>
            <w:vMerge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«5»</w:t>
            </w:r>
          </w:p>
        </w:tc>
        <w:tc>
          <w:tcPr>
            <w:tcW w:w="1134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«4»</w:t>
            </w:r>
          </w:p>
        </w:tc>
        <w:tc>
          <w:tcPr>
            <w:tcW w:w="992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 «3»</w:t>
            </w:r>
          </w:p>
        </w:tc>
        <w:tc>
          <w:tcPr>
            <w:tcW w:w="851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«2»</w:t>
            </w:r>
          </w:p>
        </w:tc>
        <w:tc>
          <w:tcPr>
            <w:tcW w:w="1559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успеваемость</w:t>
            </w:r>
          </w:p>
        </w:tc>
      </w:tr>
      <w:tr w:rsidR="00AA0096" w:rsidRPr="00FF52FC" w:rsidTr="0065332A">
        <w:trPr>
          <w:trHeight w:val="237"/>
        </w:trPr>
        <w:tc>
          <w:tcPr>
            <w:tcW w:w="1175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9 «А»</w:t>
            </w:r>
          </w:p>
        </w:tc>
        <w:tc>
          <w:tcPr>
            <w:tcW w:w="1275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100%</w:t>
            </w:r>
          </w:p>
        </w:tc>
      </w:tr>
      <w:tr w:rsidR="00AA0096" w:rsidRPr="00FF52FC" w:rsidTr="0065332A">
        <w:trPr>
          <w:trHeight w:val="237"/>
        </w:trPr>
        <w:tc>
          <w:tcPr>
            <w:tcW w:w="1175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8%</w:t>
            </w:r>
          </w:p>
        </w:tc>
        <w:tc>
          <w:tcPr>
            <w:tcW w:w="1134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4%</w:t>
            </w:r>
          </w:p>
        </w:tc>
        <w:tc>
          <w:tcPr>
            <w:tcW w:w="85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</w:tr>
      <w:tr w:rsidR="00AA0096" w:rsidRPr="00FF52FC" w:rsidTr="0065332A">
        <w:trPr>
          <w:trHeight w:val="237"/>
        </w:trPr>
        <w:tc>
          <w:tcPr>
            <w:tcW w:w="1175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 «Б»</w:t>
            </w:r>
          </w:p>
        </w:tc>
        <w:tc>
          <w:tcPr>
            <w:tcW w:w="1275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100%</w:t>
            </w:r>
          </w:p>
        </w:tc>
      </w:tr>
      <w:tr w:rsidR="00AA0096" w:rsidRPr="00FF52FC" w:rsidTr="0065332A">
        <w:trPr>
          <w:trHeight w:val="237"/>
        </w:trPr>
        <w:tc>
          <w:tcPr>
            <w:tcW w:w="1175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39%</w:t>
            </w:r>
          </w:p>
        </w:tc>
        <w:tc>
          <w:tcPr>
            <w:tcW w:w="1134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26%</w:t>
            </w:r>
          </w:p>
        </w:tc>
        <w:tc>
          <w:tcPr>
            <w:tcW w:w="992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4%</w:t>
            </w:r>
          </w:p>
        </w:tc>
        <w:tc>
          <w:tcPr>
            <w:tcW w:w="85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A0096" w:rsidRDefault="00AA0096" w:rsidP="00AA0096">
      <w:pPr>
        <w:rPr>
          <w:rFonts w:ascii="Comic Sans MS" w:hAnsi="Comic Sans MS"/>
          <w:b/>
          <w:sz w:val="24"/>
          <w:szCs w:val="24"/>
        </w:rPr>
      </w:pPr>
    </w:p>
    <w:p w:rsidR="00AA0096" w:rsidRPr="00E25C65" w:rsidRDefault="00AA0096" w:rsidP="00AA009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Сравнительный график оценок 9 «А» и 9 «Б» классов</w:t>
      </w:r>
    </w:p>
    <w:p w:rsidR="00AA0096" w:rsidRDefault="00AA0096" w:rsidP="00AA009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inline distT="0" distB="0" distL="0" distR="0">
            <wp:extent cx="5191125" cy="1428750"/>
            <wp:effectExtent l="0" t="0" r="0" b="0"/>
            <wp:docPr id="1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A0096" w:rsidRDefault="00AA0096" w:rsidP="00AA0096">
      <w:pPr>
        <w:jc w:val="center"/>
        <w:rPr>
          <w:rFonts w:ascii="Comic Sans MS" w:hAnsi="Comic Sans MS"/>
          <w:b/>
          <w:sz w:val="24"/>
          <w:szCs w:val="24"/>
        </w:rPr>
      </w:pPr>
      <w:r w:rsidRPr="00B87EC9">
        <w:rPr>
          <w:rFonts w:ascii="Comic Sans MS" w:hAnsi="Comic Sans MS"/>
          <w:b/>
          <w:sz w:val="24"/>
          <w:szCs w:val="24"/>
        </w:rPr>
        <w:t>Физическая культура</w:t>
      </w:r>
    </w:p>
    <w:p w:rsidR="00AA0096" w:rsidRPr="00A86702" w:rsidRDefault="00AA0096" w:rsidP="00AA0096">
      <w:pPr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  Экзамен по физической культуре сдавали 2 обучающихся 9 «Б» класса. Экзамен проходил в  2 этапа. На </w:t>
      </w:r>
      <w:r w:rsidRPr="00A86702">
        <w:rPr>
          <w:rFonts w:ascii="Times New Roman" w:hAnsi="Times New Roman"/>
          <w:sz w:val="24"/>
          <w:szCs w:val="24"/>
          <w:lang w:val="en-US"/>
        </w:rPr>
        <w:t>I</w:t>
      </w:r>
      <w:r w:rsidRPr="00A86702">
        <w:rPr>
          <w:rFonts w:ascii="Times New Roman" w:hAnsi="Times New Roman"/>
          <w:sz w:val="24"/>
          <w:szCs w:val="24"/>
        </w:rPr>
        <w:t xml:space="preserve"> этапе учащиеся сдавали практическую часть экзамена, на </w:t>
      </w:r>
      <w:r w:rsidRPr="00A86702">
        <w:rPr>
          <w:rFonts w:ascii="Times New Roman" w:hAnsi="Times New Roman"/>
          <w:sz w:val="24"/>
          <w:szCs w:val="24"/>
          <w:lang w:val="en-US"/>
        </w:rPr>
        <w:t>II</w:t>
      </w:r>
      <w:r w:rsidRPr="00A86702">
        <w:rPr>
          <w:rFonts w:ascii="Times New Roman" w:hAnsi="Times New Roman"/>
          <w:sz w:val="24"/>
          <w:szCs w:val="24"/>
        </w:rPr>
        <w:t xml:space="preserve"> этапе показывали  теоретические знания по предмету.  Оба учащихся получили оценки ниже годовых.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749"/>
        <w:gridCol w:w="1077"/>
        <w:gridCol w:w="1077"/>
        <w:gridCol w:w="1310"/>
        <w:gridCol w:w="1550"/>
        <w:gridCol w:w="1681"/>
      </w:tblGrid>
      <w:tr w:rsidR="00AA0096" w:rsidRPr="00FF52FC" w:rsidTr="0065332A">
        <w:trPr>
          <w:trHeight w:val="282"/>
        </w:trPr>
        <w:tc>
          <w:tcPr>
            <w:tcW w:w="1116" w:type="dxa"/>
            <w:vMerge w:val="restart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Класс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6695" w:type="dxa"/>
            <w:gridSpan w:val="5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Результаты по работе</w:t>
            </w:r>
          </w:p>
        </w:tc>
      </w:tr>
      <w:tr w:rsidR="00AA0096" w:rsidRPr="00FF52FC" w:rsidTr="0065332A">
        <w:trPr>
          <w:trHeight w:val="493"/>
        </w:trPr>
        <w:tc>
          <w:tcPr>
            <w:tcW w:w="1116" w:type="dxa"/>
            <w:vMerge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«5»</w:t>
            </w: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«4»</w:t>
            </w:r>
          </w:p>
        </w:tc>
        <w:tc>
          <w:tcPr>
            <w:tcW w:w="1310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 «3»</w:t>
            </w:r>
          </w:p>
        </w:tc>
        <w:tc>
          <w:tcPr>
            <w:tcW w:w="1550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«2»</w:t>
            </w:r>
          </w:p>
        </w:tc>
        <w:tc>
          <w:tcPr>
            <w:tcW w:w="168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успеваемость</w:t>
            </w:r>
          </w:p>
        </w:tc>
      </w:tr>
      <w:tr w:rsidR="00AA0096" w:rsidRPr="00FF52FC" w:rsidTr="0065332A">
        <w:trPr>
          <w:trHeight w:val="222"/>
        </w:trPr>
        <w:tc>
          <w:tcPr>
            <w:tcW w:w="1116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9  «Б» (</w:t>
            </w:r>
            <w:r w:rsidRPr="00F7678D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F7678D">
              <w:rPr>
                <w:rFonts w:ascii="Times New Roman" w:hAnsi="Times New Roman"/>
                <w:b/>
              </w:rPr>
              <w:t>этап)</w:t>
            </w:r>
          </w:p>
        </w:tc>
        <w:tc>
          <w:tcPr>
            <w:tcW w:w="1749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1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100%</w:t>
            </w:r>
          </w:p>
        </w:tc>
      </w:tr>
      <w:tr w:rsidR="00AA0096" w:rsidRPr="00FF52FC" w:rsidTr="0065332A">
        <w:trPr>
          <w:trHeight w:val="222"/>
        </w:trPr>
        <w:tc>
          <w:tcPr>
            <w:tcW w:w="1116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8%</w:t>
            </w: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1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AA0096" w:rsidRPr="00FF52FC" w:rsidTr="0065332A">
        <w:trPr>
          <w:trHeight w:val="222"/>
        </w:trPr>
        <w:tc>
          <w:tcPr>
            <w:tcW w:w="1116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9  «Б» (</w:t>
            </w:r>
            <w:r w:rsidRPr="00F7678D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Pr="00F7678D">
              <w:rPr>
                <w:rFonts w:ascii="Times New Roman" w:hAnsi="Times New Roman"/>
                <w:b/>
              </w:rPr>
              <w:t>этап)</w:t>
            </w:r>
          </w:p>
        </w:tc>
        <w:tc>
          <w:tcPr>
            <w:tcW w:w="1749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100%</w:t>
            </w:r>
          </w:p>
        </w:tc>
      </w:tr>
      <w:tr w:rsidR="00AA0096" w:rsidRPr="00FF52FC" w:rsidTr="0065332A">
        <w:trPr>
          <w:trHeight w:val="222"/>
        </w:trPr>
        <w:tc>
          <w:tcPr>
            <w:tcW w:w="1116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8%</w:t>
            </w:r>
          </w:p>
        </w:tc>
        <w:tc>
          <w:tcPr>
            <w:tcW w:w="131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lang w:val="en-US"/>
              </w:rPr>
            </w:pPr>
            <w:r w:rsidRPr="00F7678D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AA0096" w:rsidRPr="00FF52FC" w:rsidTr="0065332A">
        <w:trPr>
          <w:trHeight w:val="222"/>
        </w:trPr>
        <w:tc>
          <w:tcPr>
            <w:tcW w:w="1116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1749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68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100%</w:t>
            </w:r>
          </w:p>
        </w:tc>
      </w:tr>
      <w:tr w:rsidR="00AA0096" w:rsidRPr="00FF52FC" w:rsidTr="0065332A">
        <w:trPr>
          <w:trHeight w:val="222"/>
        </w:trPr>
        <w:tc>
          <w:tcPr>
            <w:tcW w:w="1116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8%</w:t>
            </w:r>
          </w:p>
        </w:tc>
        <w:tc>
          <w:tcPr>
            <w:tcW w:w="1077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A0096" w:rsidRDefault="00AA0096" w:rsidP="00AA009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Информатика</w:t>
      </w:r>
    </w:p>
    <w:p w:rsidR="00AA0096" w:rsidRPr="00A86702" w:rsidRDefault="00AA0096" w:rsidP="00AA00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Pr="00A86702">
        <w:rPr>
          <w:rFonts w:ascii="Times New Roman" w:hAnsi="Times New Roman"/>
          <w:sz w:val="24"/>
          <w:szCs w:val="24"/>
        </w:rPr>
        <w:t xml:space="preserve">Экзамен  по информатике   сдавали 10 обучающихся 9 «А» и 9 «Б» класса. 3 учащихся  9 «А» класса  подтвердили годовую оценку, 2 учащихся получили оценку выше годовой. 4  учащихся 9 «Б» класса подтвердили годовую оценку, 1 ученик 9 «Б» получил оценку выше годовой.  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1771"/>
        <w:gridCol w:w="1091"/>
        <w:gridCol w:w="1091"/>
        <w:gridCol w:w="1326"/>
        <w:gridCol w:w="1711"/>
        <w:gridCol w:w="1560"/>
      </w:tblGrid>
      <w:tr w:rsidR="00AA0096" w:rsidRPr="00FF52FC" w:rsidTr="0065332A">
        <w:trPr>
          <w:trHeight w:val="301"/>
        </w:trPr>
        <w:tc>
          <w:tcPr>
            <w:tcW w:w="1130" w:type="dxa"/>
            <w:vMerge w:val="restart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Класс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6779" w:type="dxa"/>
            <w:gridSpan w:val="5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Результаты по работе</w:t>
            </w:r>
          </w:p>
        </w:tc>
      </w:tr>
      <w:tr w:rsidR="00AA0096" w:rsidRPr="00FF52FC" w:rsidTr="0065332A">
        <w:trPr>
          <w:trHeight w:val="526"/>
        </w:trPr>
        <w:tc>
          <w:tcPr>
            <w:tcW w:w="1130" w:type="dxa"/>
            <w:vMerge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«5»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«4»</w:t>
            </w:r>
          </w:p>
        </w:tc>
        <w:tc>
          <w:tcPr>
            <w:tcW w:w="1326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 «3»</w:t>
            </w:r>
          </w:p>
        </w:tc>
        <w:tc>
          <w:tcPr>
            <w:tcW w:w="1711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«2»</w:t>
            </w:r>
          </w:p>
        </w:tc>
        <w:tc>
          <w:tcPr>
            <w:tcW w:w="156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успеваемость</w:t>
            </w:r>
          </w:p>
        </w:tc>
      </w:tr>
      <w:tr w:rsidR="00AA0096" w:rsidRPr="00FF52FC" w:rsidTr="0065332A">
        <w:trPr>
          <w:trHeight w:val="237"/>
        </w:trPr>
        <w:tc>
          <w:tcPr>
            <w:tcW w:w="1130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9 «А»</w:t>
            </w:r>
          </w:p>
        </w:tc>
        <w:tc>
          <w:tcPr>
            <w:tcW w:w="177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100%</w:t>
            </w:r>
          </w:p>
        </w:tc>
      </w:tr>
      <w:tr w:rsidR="00AA0096" w:rsidRPr="00FF52FC" w:rsidTr="0065332A">
        <w:trPr>
          <w:trHeight w:val="237"/>
        </w:trPr>
        <w:tc>
          <w:tcPr>
            <w:tcW w:w="1130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28%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</w:tr>
      <w:tr w:rsidR="00AA0096" w:rsidRPr="00FF52FC" w:rsidTr="0065332A">
        <w:trPr>
          <w:trHeight w:val="237"/>
        </w:trPr>
        <w:tc>
          <w:tcPr>
            <w:tcW w:w="1130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 «Б»</w:t>
            </w:r>
          </w:p>
        </w:tc>
        <w:tc>
          <w:tcPr>
            <w:tcW w:w="177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</w:t>
            </w:r>
          </w:p>
        </w:tc>
        <w:tc>
          <w:tcPr>
            <w:tcW w:w="171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100%</w:t>
            </w:r>
          </w:p>
        </w:tc>
      </w:tr>
      <w:tr w:rsidR="00AA0096" w:rsidRPr="00FF52FC" w:rsidTr="0065332A">
        <w:trPr>
          <w:trHeight w:val="237"/>
        </w:trPr>
        <w:tc>
          <w:tcPr>
            <w:tcW w:w="1130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16%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4%</w:t>
            </w:r>
          </w:p>
        </w:tc>
        <w:tc>
          <w:tcPr>
            <w:tcW w:w="171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A0096" w:rsidRPr="00FC0607" w:rsidRDefault="00AA0096" w:rsidP="00AA0096">
      <w:pPr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sz w:val="24"/>
          <w:szCs w:val="24"/>
        </w:rPr>
      </w:pPr>
      <w:r w:rsidRPr="00DB67E7">
        <w:rPr>
          <w:rFonts w:ascii="Comic Sans MS" w:hAnsi="Comic Sans MS"/>
          <w:b/>
          <w:sz w:val="24"/>
          <w:szCs w:val="24"/>
        </w:rPr>
        <w:t>Обязательные предметы в</w:t>
      </w:r>
      <w:r>
        <w:rPr>
          <w:rFonts w:ascii="Comic Sans MS" w:hAnsi="Comic Sans MS"/>
          <w:b/>
          <w:sz w:val="24"/>
          <w:szCs w:val="24"/>
        </w:rPr>
        <w:t xml:space="preserve"> новой</w:t>
      </w:r>
      <w:r w:rsidRPr="00975EF2">
        <w:rPr>
          <w:rFonts w:ascii="Comic Sans MS" w:hAnsi="Comic Sans MS"/>
          <w:b/>
          <w:sz w:val="24"/>
          <w:szCs w:val="24"/>
        </w:rPr>
        <w:t xml:space="preserve"> </w:t>
      </w:r>
      <w:r w:rsidRPr="00DB67E7">
        <w:rPr>
          <w:rFonts w:ascii="Comic Sans MS" w:hAnsi="Comic Sans MS"/>
          <w:b/>
          <w:sz w:val="24"/>
          <w:szCs w:val="24"/>
        </w:rPr>
        <w:t xml:space="preserve"> форме </w:t>
      </w:r>
    </w:p>
    <w:p w:rsidR="00AA0096" w:rsidRPr="00DB67E7" w:rsidRDefault="00AA0096" w:rsidP="00AA0096">
      <w:pPr>
        <w:pStyle w:val="a3"/>
        <w:numPr>
          <w:ilvl w:val="1"/>
          <w:numId w:val="1"/>
        </w:numPr>
        <w:rPr>
          <w:rFonts w:ascii="Comic Sans MS" w:hAnsi="Comic Sans MS"/>
          <w:b/>
          <w:sz w:val="24"/>
          <w:szCs w:val="24"/>
        </w:rPr>
      </w:pPr>
      <w:r w:rsidRPr="00DB67E7">
        <w:rPr>
          <w:rFonts w:ascii="Comic Sans MS" w:hAnsi="Comic Sans MS"/>
          <w:b/>
          <w:sz w:val="24"/>
          <w:szCs w:val="24"/>
        </w:rPr>
        <w:t>Анализ результатов ГИА по  математике</w:t>
      </w:r>
    </w:p>
    <w:p w:rsidR="00AA0096" w:rsidRPr="00A86702" w:rsidRDefault="00AA0096" w:rsidP="00AA0096">
      <w:pPr>
        <w:spacing w:after="0"/>
        <w:ind w:left="493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 28 мая 2013 года учащиеся 9–</w:t>
      </w:r>
      <w:proofErr w:type="spellStart"/>
      <w:r w:rsidRPr="00A86702">
        <w:rPr>
          <w:rFonts w:ascii="Times New Roman" w:hAnsi="Times New Roman"/>
          <w:sz w:val="24"/>
          <w:szCs w:val="24"/>
        </w:rPr>
        <w:t>х</w:t>
      </w:r>
      <w:proofErr w:type="spellEnd"/>
      <w:r w:rsidRPr="00A86702">
        <w:rPr>
          <w:rFonts w:ascii="Times New Roman" w:hAnsi="Times New Roman"/>
          <w:sz w:val="24"/>
          <w:szCs w:val="24"/>
        </w:rPr>
        <w:t xml:space="preserve"> классов проходили государственную (итоговую) аттестацию  по математике в новой форме.   Текст работы соответствовал контрольно-измерительным материалам для проведения в 2013 году  ГИА (в новой форме) по математике </w:t>
      </w:r>
      <w:proofErr w:type="gramStart"/>
      <w:r w:rsidRPr="00A867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6702">
        <w:rPr>
          <w:rFonts w:ascii="Times New Roman" w:hAnsi="Times New Roman"/>
          <w:sz w:val="24"/>
          <w:szCs w:val="24"/>
        </w:rPr>
        <w:t xml:space="preserve">, освоивших основные общеобразовательные программы основного общего образования. </w:t>
      </w:r>
    </w:p>
    <w:p w:rsidR="00AA0096" w:rsidRPr="00FF6EEB" w:rsidRDefault="00AA0096" w:rsidP="00AA0096">
      <w:pPr>
        <w:spacing w:after="0"/>
        <w:ind w:left="493"/>
        <w:jc w:val="both"/>
        <w:rPr>
          <w:rFonts w:ascii="Times New Roman" w:hAnsi="Times New Roman"/>
          <w:sz w:val="24"/>
          <w:szCs w:val="24"/>
          <w:lang w:val="en-US"/>
        </w:rPr>
      </w:pPr>
      <w:r w:rsidRPr="00A86702">
        <w:rPr>
          <w:rFonts w:ascii="Times New Roman" w:hAnsi="Times New Roman"/>
          <w:sz w:val="24"/>
          <w:szCs w:val="24"/>
        </w:rPr>
        <w:t xml:space="preserve">        Минимальный балл  -  15 набрали  2 </w:t>
      </w:r>
      <w:proofErr w:type="gramStart"/>
      <w:r w:rsidRPr="00A867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6702">
        <w:rPr>
          <w:rFonts w:ascii="Times New Roman" w:hAnsi="Times New Roman"/>
          <w:sz w:val="24"/>
          <w:szCs w:val="24"/>
        </w:rPr>
        <w:t xml:space="preserve">. Максимальный балл -  34 набрали 2 </w:t>
      </w:r>
      <w:proofErr w:type="gramStart"/>
      <w:r w:rsidRPr="00A867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6702">
        <w:rPr>
          <w:rFonts w:ascii="Times New Roman" w:hAnsi="Times New Roman"/>
          <w:sz w:val="24"/>
          <w:szCs w:val="24"/>
        </w:rPr>
        <w:t>.   Подтвердили годовую оценку 21 учащийся, получили  оценку выше годовой  27 учащихся</w:t>
      </w:r>
      <w:r w:rsidR="00FF6EEB">
        <w:rPr>
          <w:rFonts w:ascii="Times New Roman" w:hAnsi="Times New Roman"/>
          <w:sz w:val="24"/>
          <w:szCs w:val="24"/>
          <w:lang w:val="en-US"/>
        </w:rPr>
        <w:t>.</w:t>
      </w:r>
    </w:p>
    <w:p w:rsidR="00AA0096" w:rsidRPr="00A86702" w:rsidRDefault="00AA0096" w:rsidP="00AA0096">
      <w:pPr>
        <w:spacing w:after="0"/>
        <w:ind w:left="4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AA0096" w:rsidRPr="00A86702" w:rsidRDefault="00AA0096" w:rsidP="00AA0096">
      <w:pPr>
        <w:spacing w:after="0"/>
        <w:ind w:left="49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025"/>
        <w:gridCol w:w="875"/>
        <w:gridCol w:w="875"/>
        <w:gridCol w:w="876"/>
        <w:gridCol w:w="876"/>
        <w:gridCol w:w="1226"/>
        <w:gridCol w:w="1543"/>
      </w:tblGrid>
      <w:tr w:rsidR="00AA0096" w:rsidRPr="00DB67E7" w:rsidTr="0065332A">
        <w:trPr>
          <w:trHeight w:val="699"/>
        </w:trPr>
        <w:tc>
          <w:tcPr>
            <w:tcW w:w="1604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025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F7678D">
              <w:rPr>
                <w:rFonts w:ascii="Times New Roman" w:hAnsi="Times New Roman"/>
              </w:rPr>
              <w:t>сдававших</w:t>
            </w:r>
            <w:proofErr w:type="gramEnd"/>
          </w:p>
        </w:tc>
        <w:tc>
          <w:tcPr>
            <w:tcW w:w="875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«5»</w:t>
            </w:r>
          </w:p>
        </w:tc>
        <w:tc>
          <w:tcPr>
            <w:tcW w:w="875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«4»</w:t>
            </w:r>
          </w:p>
        </w:tc>
        <w:tc>
          <w:tcPr>
            <w:tcW w:w="876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«3»</w:t>
            </w:r>
          </w:p>
        </w:tc>
        <w:tc>
          <w:tcPr>
            <w:tcW w:w="876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«2»</w:t>
            </w:r>
          </w:p>
        </w:tc>
        <w:tc>
          <w:tcPr>
            <w:tcW w:w="1226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% успеваемости</w:t>
            </w:r>
          </w:p>
        </w:tc>
        <w:tc>
          <w:tcPr>
            <w:tcW w:w="1543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% качества</w:t>
            </w:r>
          </w:p>
        </w:tc>
      </w:tr>
      <w:tr w:rsidR="00AA0096" w:rsidRPr="00DB67E7" w:rsidTr="0065332A">
        <w:trPr>
          <w:trHeight w:val="721"/>
        </w:trPr>
        <w:tc>
          <w:tcPr>
            <w:tcW w:w="1604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025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48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</w:p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21</w:t>
            </w:r>
          </w:p>
        </w:tc>
        <w:tc>
          <w:tcPr>
            <w:tcW w:w="875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</w:p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18</w:t>
            </w:r>
          </w:p>
        </w:tc>
        <w:tc>
          <w:tcPr>
            <w:tcW w:w="876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</w:p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</w:t>
            </w:r>
          </w:p>
        </w:tc>
        <w:tc>
          <w:tcPr>
            <w:tcW w:w="87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  <w:tc>
          <w:tcPr>
            <w:tcW w:w="122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100</w:t>
            </w:r>
          </w:p>
        </w:tc>
        <w:tc>
          <w:tcPr>
            <w:tcW w:w="1543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81</w:t>
            </w:r>
          </w:p>
        </w:tc>
      </w:tr>
    </w:tbl>
    <w:p w:rsidR="00AA0096" w:rsidRPr="00DB67E7" w:rsidRDefault="00AA0096" w:rsidP="00AA0096">
      <w:pPr>
        <w:spacing w:after="0"/>
        <w:ind w:left="493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b/>
          <w:sz w:val="24"/>
          <w:szCs w:val="24"/>
        </w:rPr>
      </w:pPr>
      <w:r w:rsidRPr="00DB67E7">
        <w:rPr>
          <w:rFonts w:ascii="Comic Sans MS" w:hAnsi="Comic Sans MS"/>
          <w:b/>
          <w:sz w:val="24"/>
          <w:szCs w:val="24"/>
        </w:rPr>
        <w:t>Анализ результатов ГИА по классам</w:t>
      </w:r>
    </w:p>
    <w:p w:rsidR="00AA0096" w:rsidRPr="00DB67E7" w:rsidRDefault="00AA0096" w:rsidP="00AA0096">
      <w:pPr>
        <w:spacing w:after="0"/>
        <w:ind w:left="493"/>
        <w:jc w:val="both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1771"/>
        <w:gridCol w:w="2318"/>
        <w:gridCol w:w="1091"/>
        <w:gridCol w:w="1091"/>
        <w:gridCol w:w="1326"/>
        <w:gridCol w:w="1073"/>
      </w:tblGrid>
      <w:tr w:rsidR="00AA0096" w:rsidRPr="00FF52FC" w:rsidTr="0065332A">
        <w:trPr>
          <w:trHeight w:val="301"/>
        </w:trPr>
        <w:tc>
          <w:tcPr>
            <w:tcW w:w="1130" w:type="dxa"/>
            <w:vMerge w:val="restart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Класс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Количество </w:t>
            </w:r>
            <w:r w:rsidRPr="00F7678D">
              <w:rPr>
                <w:rFonts w:ascii="Times New Roman" w:hAnsi="Times New Roman"/>
              </w:rPr>
              <w:lastRenderedPageBreak/>
              <w:t>участников</w:t>
            </w:r>
          </w:p>
        </w:tc>
        <w:tc>
          <w:tcPr>
            <w:tcW w:w="2318" w:type="dxa"/>
            <w:vMerge w:val="restart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lastRenderedPageBreak/>
              <w:t>Учитель</w:t>
            </w:r>
          </w:p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lastRenderedPageBreak/>
              <w:t>математики</w:t>
            </w:r>
          </w:p>
        </w:tc>
        <w:tc>
          <w:tcPr>
            <w:tcW w:w="4581" w:type="dxa"/>
            <w:gridSpan w:val="4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lastRenderedPageBreak/>
              <w:t>Результаты по работе</w:t>
            </w:r>
          </w:p>
        </w:tc>
      </w:tr>
      <w:tr w:rsidR="00AA0096" w:rsidRPr="00FF52FC" w:rsidTr="0065332A">
        <w:trPr>
          <w:trHeight w:val="526"/>
        </w:trPr>
        <w:tc>
          <w:tcPr>
            <w:tcW w:w="1130" w:type="dxa"/>
            <w:vMerge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«5»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«4»</w:t>
            </w:r>
          </w:p>
        </w:tc>
        <w:tc>
          <w:tcPr>
            <w:tcW w:w="1326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 «3»</w:t>
            </w:r>
          </w:p>
        </w:tc>
        <w:tc>
          <w:tcPr>
            <w:tcW w:w="1073" w:type="dxa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«2»</w:t>
            </w:r>
          </w:p>
        </w:tc>
      </w:tr>
      <w:tr w:rsidR="00AA0096" w:rsidRPr="00FF52FC" w:rsidTr="0065332A">
        <w:trPr>
          <w:trHeight w:val="237"/>
        </w:trPr>
        <w:tc>
          <w:tcPr>
            <w:tcW w:w="1130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lastRenderedPageBreak/>
              <w:t xml:space="preserve"> 9 «А»</w:t>
            </w:r>
          </w:p>
        </w:tc>
        <w:tc>
          <w:tcPr>
            <w:tcW w:w="177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23</w:t>
            </w:r>
          </w:p>
        </w:tc>
        <w:tc>
          <w:tcPr>
            <w:tcW w:w="2318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Солдатова С. И. 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6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12</w:t>
            </w:r>
          </w:p>
        </w:tc>
        <w:tc>
          <w:tcPr>
            <w:tcW w:w="132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</w:tr>
      <w:tr w:rsidR="00AA0096" w:rsidRPr="00FF52FC" w:rsidTr="0065332A">
        <w:trPr>
          <w:trHeight w:val="237"/>
        </w:trPr>
        <w:tc>
          <w:tcPr>
            <w:tcW w:w="1130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    100%</w:t>
            </w:r>
          </w:p>
        </w:tc>
        <w:tc>
          <w:tcPr>
            <w:tcW w:w="2318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26%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52 %</w:t>
            </w:r>
          </w:p>
        </w:tc>
        <w:tc>
          <w:tcPr>
            <w:tcW w:w="1326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22 %</w:t>
            </w:r>
          </w:p>
        </w:tc>
        <w:tc>
          <w:tcPr>
            <w:tcW w:w="1073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</w:tr>
      <w:tr w:rsidR="00AA0096" w:rsidRPr="00FF52FC" w:rsidTr="0065332A">
        <w:trPr>
          <w:trHeight w:val="237"/>
        </w:trPr>
        <w:tc>
          <w:tcPr>
            <w:tcW w:w="1130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«Б»</w:t>
            </w:r>
          </w:p>
        </w:tc>
        <w:tc>
          <w:tcPr>
            <w:tcW w:w="177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25</w:t>
            </w:r>
          </w:p>
        </w:tc>
        <w:tc>
          <w:tcPr>
            <w:tcW w:w="2318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Солдатова С. И. 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15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6</w:t>
            </w:r>
          </w:p>
        </w:tc>
        <w:tc>
          <w:tcPr>
            <w:tcW w:w="1326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</w:tr>
      <w:tr w:rsidR="00AA0096" w:rsidRPr="00FF52FC" w:rsidTr="0065332A">
        <w:trPr>
          <w:trHeight w:val="237"/>
        </w:trPr>
        <w:tc>
          <w:tcPr>
            <w:tcW w:w="1130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100%</w:t>
            </w:r>
          </w:p>
        </w:tc>
        <w:tc>
          <w:tcPr>
            <w:tcW w:w="2318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60%</w:t>
            </w:r>
          </w:p>
        </w:tc>
        <w:tc>
          <w:tcPr>
            <w:tcW w:w="1091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24 %</w:t>
            </w:r>
          </w:p>
        </w:tc>
        <w:tc>
          <w:tcPr>
            <w:tcW w:w="1326" w:type="dxa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16 %</w:t>
            </w:r>
          </w:p>
        </w:tc>
        <w:tc>
          <w:tcPr>
            <w:tcW w:w="1073" w:type="dxa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</w:tr>
    </w:tbl>
    <w:p w:rsidR="00AA0096" w:rsidRPr="00FF52FC" w:rsidRDefault="00AA0096" w:rsidP="00AA0096">
      <w:pPr>
        <w:spacing w:after="0"/>
        <w:ind w:left="493"/>
        <w:jc w:val="center"/>
        <w:rPr>
          <w:rFonts w:ascii="Times New Roman" w:hAnsi="Times New Roman"/>
          <w:sz w:val="24"/>
          <w:szCs w:val="24"/>
        </w:rPr>
      </w:pP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Резул</w:t>
      </w:r>
      <w:r>
        <w:rPr>
          <w:rFonts w:ascii="Comic Sans MS" w:hAnsi="Comic Sans MS"/>
          <w:sz w:val="24"/>
          <w:szCs w:val="24"/>
        </w:rPr>
        <w:t>ьтаты  ГИА по математике  9 «А»</w:t>
      </w: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color w:val="92D050"/>
          <w:sz w:val="24"/>
          <w:szCs w:val="24"/>
          <w:lang w:eastAsia="ru-RU"/>
        </w:rPr>
        <w:drawing>
          <wp:inline distT="0" distB="0" distL="0" distR="0">
            <wp:extent cx="4448175" cy="12668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A0096" w:rsidRPr="00A86702" w:rsidRDefault="00AA0096" w:rsidP="00AA0096">
      <w:pPr>
        <w:spacing w:after="0"/>
        <w:ind w:left="493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Как видно из приведенного графика  в 9 «А»  классе количество 4 больше, чем  «5» и «3»</w:t>
      </w: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Результаты ГИА по математике 9 «Б»</w:t>
      </w: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4381500" cy="14001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A0096" w:rsidRPr="00A86702" w:rsidRDefault="00AA0096" w:rsidP="00AA0096">
      <w:pPr>
        <w:spacing w:after="0"/>
        <w:ind w:left="493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  Как видно из приведенного графика в 9 «Б» количество  «5» больше, чем «4» и «3»</w:t>
      </w: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Сравнительный график оценок 9 «А» и 9 «Б» классов</w:t>
      </w:r>
    </w:p>
    <w:p w:rsidR="00AA0096" w:rsidRPr="00DB67E7" w:rsidRDefault="00AA0096" w:rsidP="00AA0096">
      <w:pPr>
        <w:spacing w:after="0"/>
        <w:ind w:left="493"/>
        <w:jc w:val="both"/>
        <w:rPr>
          <w:rFonts w:ascii="Comic Sans MS" w:hAnsi="Comic Sans MS"/>
          <w:sz w:val="24"/>
          <w:szCs w:val="24"/>
        </w:rPr>
      </w:pPr>
      <w:r w:rsidRPr="00FF52FC">
        <w:rPr>
          <w:rFonts w:ascii="Comic Sans MS" w:hAnsi="Comic Sans MS"/>
          <w:sz w:val="24"/>
          <w:szCs w:val="24"/>
        </w:rPr>
        <w:t xml:space="preserve">               </w:t>
      </w: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4772025" cy="1238250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0096" w:rsidRPr="00A86702" w:rsidRDefault="00AA0096" w:rsidP="00AA0096">
      <w:pPr>
        <w:spacing w:after="0"/>
        <w:ind w:left="493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Как видно из  приведенного графика в  9 «А» классе количество «4» на  28 % больше, чем в 9 «Б», а в 9 «Б» количество  «5» больше на 34 % , количество «3» в  9 «А»  больше, чем </w:t>
      </w:r>
      <w:proofErr w:type="gramStart"/>
      <w:r w:rsidRPr="00A86702">
        <w:rPr>
          <w:rFonts w:ascii="Times New Roman" w:hAnsi="Times New Roman"/>
          <w:sz w:val="24"/>
          <w:szCs w:val="24"/>
        </w:rPr>
        <w:t>в</w:t>
      </w:r>
      <w:proofErr w:type="gramEnd"/>
      <w:r w:rsidRPr="00A86702">
        <w:rPr>
          <w:rFonts w:ascii="Times New Roman" w:hAnsi="Times New Roman"/>
          <w:sz w:val="24"/>
          <w:szCs w:val="24"/>
        </w:rPr>
        <w:t xml:space="preserve"> 9 «Б» на 6 %. </w:t>
      </w:r>
    </w:p>
    <w:p w:rsidR="00AA0096" w:rsidRPr="00DB67E7" w:rsidRDefault="00AA0096" w:rsidP="00AA0096">
      <w:pPr>
        <w:spacing w:after="0"/>
        <w:ind w:left="493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Распределение баллов</w:t>
      </w: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43400" cy="1381125"/>
            <wp:effectExtent l="0" t="0" r="0" b="0"/>
            <wp:docPr id="5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0096" w:rsidRPr="00A86702" w:rsidRDefault="00AA0096" w:rsidP="00AA0096">
      <w:pPr>
        <w:spacing w:after="0"/>
        <w:ind w:left="493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  Из  распределения баллов  видно, что  в 9 «А» классе максимум приходится на  16 – 22 баллов, а в 9 «Б» классе максимум приходится на 23 – 38 баллов.</w:t>
      </w:r>
    </w:p>
    <w:p w:rsidR="00AA0096" w:rsidRPr="00DB67E7" w:rsidRDefault="00AA0096" w:rsidP="00AA0096">
      <w:pPr>
        <w:pStyle w:val="a3"/>
        <w:numPr>
          <w:ilvl w:val="0"/>
          <w:numId w:val="2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b/>
          <w:sz w:val="24"/>
          <w:szCs w:val="24"/>
        </w:rPr>
        <w:t>2. Анализ результатов ГИА по русскому языку</w:t>
      </w:r>
    </w:p>
    <w:p w:rsidR="00AA0096" w:rsidRPr="00A86702" w:rsidRDefault="00AA0096" w:rsidP="00AA0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543A">
        <w:rPr>
          <w:rFonts w:ascii="Times New Roman" w:hAnsi="Times New Roman"/>
          <w:i/>
          <w:sz w:val="24"/>
          <w:szCs w:val="24"/>
        </w:rPr>
        <w:t xml:space="preserve">        </w:t>
      </w:r>
      <w:r w:rsidRPr="009B543A">
        <w:rPr>
          <w:rFonts w:ascii="Times New Roman" w:hAnsi="Times New Roman"/>
          <w:b/>
          <w:i/>
          <w:sz w:val="24"/>
          <w:szCs w:val="24"/>
        </w:rPr>
        <w:t>4 июня</w:t>
      </w:r>
      <w:r w:rsidRPr="00A86702">
        <w:rPr>
          <w:rFonts w:ascii="Times New Roman" w:hAnsi="Times New Roman"/>
          <w:b/>
          <w:sz w:val="24"/>
          <w:szCs w:val="24"/>
        </w:rPr>
        <w:t xml:space="preserve"> 2013</w:t>
      </w:r>
      <w:r w:rsidRPr="00A86702">
        <w:rPr>
          <w:rFonts w:ascii="Times New Roman" w:hAnsi="Times New Roman"/>
          <w:sz w:val="24"/>
          <w:szCs w:val="24"/>
        </w:rPr>
        <w:t xml:space="preserve"> года проводилась государственная (итоговая) аттестация в новой форме по русскому языку </w:t>
      </w:r>
      <w:proofErr w:type="gramStart"/>
      <w:r w:rsidRPr="00A867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6702">
        <w:rPr>
          <w:rFonts w:ascii="Times New Roman" w:hAnsi="Times New Roman"/>
          <w:sz w:val="24"/>
          <w:szCs w:val="24"/>
        </w:rPr>
        <w:t xml:space="preserve">, освоивших основные общеобразовательные программы основного общего образования.  Текст работы соответствовал контрольно-измерительным материалам для проведения в 2013 году ГИА (в новой форме) по русскому языку </w:t>
      </w:r>
      <w:proofErr w:type="gramStart"/>
      <w:r w:rsidRPr="00A867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6702">
        <w:rPr>
          <w:rFonts w:ascii="Times New Roman" w:hAnsi="Times New Roman"/>
          <w:sz w:val="24"/>
          <w:szCs w:val="24"/>
        </w:rPr>
        <w:t>, освоивших основные общеобразовательные  программы основного общего образования.</w:t>
      </w:r>
    </w:p>
    <w:p w:rsidR="00AA0096" w:rsidRPr="00A86702" w:rsidRDefault="00AA0096" w:rsidP="00AA0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  В ГИА участвовали 48 учащихся МБОУ «СОШ № 31 ». Минимальный балл – 21  набрал один обучающийся, максимальное количество баллов – 42 набрал один обучающийся.</w:t>
      </w:r>
    </w:p>
    <w:p w:rsidR="00AA0096" w:rsidRPr="00A86702" w:rsidRDefault="00AA0096" w:rsidP="00AA0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Подтвердили  годовую оценку  28 учащихся, получили оценку выше годовой  19 учащихся, один учащийся  получил оценку ниже годовой.</w:t>
      </w:r>
    </w:p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2341"/>
        <w:gridCol w:w="546"/>
        <w:gridCol w:w="546"/>
        <w:gridCol w:w="546"/>
        <w:gridCol w:w="546"/>
        <w:gridCol w:w="1795"/>
        <w:gridCol w:w="1383"/>
      </w:tblGrid>
      <w:tr w:rsidR="00AA0096" w:rsidRPr="00DB67E7" w:rsidTr="0065332A">
        <w:trPr>
          <w:trHeight w:val="677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 xml:space="preserve">Количество </w:t>
            </w:r>
            <w:proofErr w:type="gramStart"/>
            <w:r w:rsidRPr="00F7678D">
              <w:rPr>
                <w:rFonts w:ascii="Times New Roman" w:hAnsi="Times New Roman"/>
                <w:b/>
              </w:rPr>
              <w:t>сдававших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% успеваемости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 xml:space="preserve"> % качества</w:t>
            </w:r>
          </w:p>
        </w:tc>
      </w:tr>
      <w:tr w:rsidR="00AA0096" w:rsidRPr="00DB67E7" w:rsidTr="0065332A">
        <w:trPr>
          <w:trHeight w:val="689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48</w:t>
            </w:r>
          </w:p>
          <w:p w:rsidR="00AA0096" w:rsidRPr="00F7678D" w:rsidRDefault="00AA0096" w:rsidP="0065332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73</w:t>
            </w:r>
          </w:p>
        </w:tc>
      </w:tr>
    </w:tbl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b/>
          <w:sz w:val="24"/>
          <w:szCs w:val="24"/>
        </w:rPr>
      </w:pP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b/>
          <w:sz w:val="24"/>
          <w:szCs w:val="24"/>
        </w:rPr>
      </w:pPr>
      <w:r w:rsidRPr="00DB67E7">
        <w:rPr>
          <w:rFonts w:ascii="Comic Sans MS" w:hAnsi="Comic Sans MS"/>
          <w:b/>
          <w:sz w:val="24"/>
          <w:szCs w:val="24"/>
        </w:rPr>
        <w:t>Анализ результатов ГИА по классам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2440"/>
        <w:gridCol w:w="1644"/>
        <w:gridCol w:w="675"/>
        <w:gridCol w:w="840"/>
        <w:gridCol w:w="785"/>
        <w:gridCol w:w="656"/>
      </w:tblGrid>
      <w:tr w:rsidR="00AA0096" w:rsidRPr="00FF52FC" w:rsidTr="0065332A">
        <w:trPr>
          <w:trHeight w:val="306"/>
        </w:trPr>
        <w:tc>
          <w:tcPr>
            <w:tcW w:w="0" w:type="auto"/>
            <w:vMerge w:val="restart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Класс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Учитель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русского языка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Результаты по работе</w:t>
            </w:r>
          </w:p>
        </w:tc>
      </w:tr>
      <w:tr w:rsidR="00AA0096" w:rsidRPr="00FF52FC" w:rsidTr="0065332A">
        <w:trPr>
          <w:trHeight w:val="535"/>
        </w:trPr>
        <w:tc>
          <w:tcPr>
            <w:tcW w:w="0" w:type="auto"/>
            <w:vMerge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«5»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 «3»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«2»</w:t>
            </w:r>
          </w:p>
        </w:tc>
      </w:tr>
      <w:tr w:rsidR="00AA0096" w:rsidRPr="00FF52FC" w:rsidTr="0065332A">
        <w:trPr>
          <w:trHeight w:val="240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9 «А»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Павлова А. А.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</w:tr>
      <w:tr w:rsidR="00AA0096" w:rsidRPr="00FF52FC" w:rsidTr="0065332A">
        <w:trPr>
          <w:trHeight w:val="240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     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26 %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43,4 %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30,4%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</w:tr>
      <w:tr w:rsidR="00AA0096" w:rsidRPr="00FF52FC" w:rsidTr="0065332A">
        <w:trPr>
          <w:trHeight w:val="240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«Б»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Павлова А. А.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</w:tr>
      <w:tr w:rsidR="00AA0096" w:rsidRPr="00FF52FC" w:rsidTr="0065332A">
        <w:trPr>
          <w:trHeight w:val="240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36%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40 %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both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 24 %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-</w:t>
            </w:r>
          </w:p>
        </w:tc>
      </w:tr>
    </w:tbl>
    <w:p w:rsidR="00AA0096" w:rsidRPr="00FF52FC" w:rsidRDefault="00AA0096" w:rsidP="00AA0096">
      <w:pPr>
        <w:spacing w:after="0"/>
        <w:ind w:left="493"/>
        <w:jc w:val="center"/>
        <w:rPr>
          <w:rFonts w:ascii="Times New Roman" w:hAnsi="Times New Roman"/>
        </w:rPr>
      </w:pPr>
    </w:p>
    <w:p w:rsidR="00AA0096" w:rsidRPr="00DB67E7" w:rsidRDefault="00AA0096" w:rsidP="00AA009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Результаты  ГИА по русскому языку  9 «А»</w:t>
      </w: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ind w:firstLine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2600" cy="1257300"/>
            <wp:effectExtent l="0" t="0" r="0" b="0"/>
            <wp:docPr id="6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0096" w:rsidRPr="00A86702" w:rsidRDefault="00AA0096" w:rsidP="00AA0096">
      <w:pPr>
        <w:spacing w:after="0"/>
        <w:ind w:left="493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Как видно из приведенного графика  в 9 «А»  классе количество 4 больше, чем  «5» и «3».</w:t>
      </w:r>
    </w:p>
    <w:p w:rsidR="00AA0096" w:rsidRPr="00DB67E7" w:rsidRDefault="00AA0096" w:rsidP="00AA0096">
      <w:pPr>
        <w:spacing w:after="0"/>
        <w:ind w:left="493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Результаты  ГИА по русскому языку  9 «Б»</w:t>
      </w:r>
    </w:p>
    <w:p w:rsidR="00AA0096" w:rsidRPr="00DB67E7" w:rsidRDefault="00AA0096" w:rsidP="00AA0096">
      <w:pPr>
        <w:spacing w:after="0"/>
        <w:ind w:firstLine="709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ind w:firstLine="709"/>
        <w:jc w:val="both"/>
        <w:rPr>
          <w:rFonts w:ascii="Comic Sans MS" w:hAnsi="Comic Sans MS"/>
          <w:sz w:val="24"/>
          <w:szCs w:val="24"/>
        </w:rPr>
      </w:pPr>
      <w:r w:rsidRPr="00FF52FC">
        <w:rPr>
          <w:rFonts w:ascii="Comic Sans MS" w:hAnsi="Comic Sans MS"/>
          <w:sz w:val="24"/>
          <w:szCs w:val="24"/>
        </w:rPr>
        <w:t xml:space="preserve">            </w:t>
      </w: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4581525" cy="1152525"/>
            <wp:effectExtent l="0" t="0" r="0" b="0"/>
            <wp:docPr id="7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A0096" w:rsidRPr="00A86702" w:rsidRDefault="00AA0096" w:rsidP="00AA0096">
      <w:pPr>
        <w:spacing w:after="0"/>
        <w:ind w:left="493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  Как видно из приведенного графика в 9 «Б» количество «5»  на   4 % больше, чем  «4».</w:t>
      </w:r>
    </w:p>
    <w:p w:rsidR="00AA0096" w:rsidRPr="00FF52FC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Сравнительный график оценок 9 «А» и 9 «Б» классов</w:t>
      </w:r>
    </w:p>
    <w:p w:rsidR="00AA0096" w:rsidRPr="00DB67E7" w:rsidRDefault="00AA0096" w:rsidP="00AA0096">
      <w:pPr>
        <w:spacing w:after="0"/>
        <w:ind w:firstLine="709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ind w:firstLine="709"/>
        <w:jc w:val="both"/>
        <w:rPr>
          <w:rFonts w:ascii="Comic Sans MS" w:hAnsi="Comic Sans MS"/>
          <w:sz w:val="24"/>
          <w:szCs w:val="24"/>
        </w:rPr>
      </w:pPr>
      <w:r w:rsidRPr="00FF52FC">
        <w:rPr>
          <w:rFonts w:ascii="Comic Sans MS" w:hAnsi="Comic Sans MS"/>
          <w:sz w:val="24"/>
          <w:szCs w:val="24"/>
        </w:rPr>
        <w:t xml:space="preserve">           </w:t>
      </w: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4752975" cy="1181100"/>
            <wp:effectExtent l="0" t="0" r="0" b="0"/>
            <wp:docPr id="8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0096" w:rsidRPr="00A86702" w:rsidRDefault="00AA0096" w:rsidP="00AA0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Как видно из  приведенного графика в  9 «А» классе количество «4» на  3, 4 % больше, чем в 9 «Б», а в 9 «Б» количество  «5» больше на 10 % , количество «3» в  9 «А»  больше чем </w:t>
      </w:r>
      <w:proofErr w:type="gramStart"/>
      <w:r w:rsidRPr="00A86702">
        <w:rPr>
          <w:rFonts w:ascii="Times New Roman" w:hAnsi="Times New Roman"/>
          <w:sz w:val="24"/>
          <w:szCs w:val="24"/>
        </w:rPr>
        <w:t>в</w:t>
      </w:r>
      <w:proofErr w:type="gramEnd"/>
      <w:r w:rsidRPr="00A86702">
        <w:rPr>
          <w:rFonts w:ascii="Times New Roman" w:hAnsi="Times New Roman"/>
          <w:sz w:val="24"/>
          <w:szCs w:val="24"/>
        </w:rPr>
        <w:t xml:space="preserve"> 9 «Б» на 6,4 %. </w:t>
      </w:r>
    </w:p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Распределение баллов</w:t>
      </w:r>
    </w:p>
    <w:p w:rsidR="00AA0096" w:rsidRPr="00DB67E7" w:rsidRDefault="00AA0096" w:rsidP="00AA0096">
      <w:pPr>
        <w:spacing w:after="0"/>
        <w:ind w:firstLine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5143500" cy="1190625"/>
            <wp:effectExtent l="0" t="0" r="0" b="0"/>
            <wp:docPr id="9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0096" w:rsidRPr="00A86702" w:rsidRDefault="00AA0096" w:rsidP="00AA0096">
      <w:pPr>
        <w:spacing w:after="0"/>
        <w:ind w:left="493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  Из  распределения баллов  видно, что  в 9 «А» и 9 «Б» классе  примерно одинаковое количество  учащихся, набравших 28 – 36 баллов,  в 9 «А» классе  учащихся, набравших 18 – 27 баллов больше, чем в 9 «Б», в 9 «Б» учащихся, набравших  37 – 42 балла больше, чем в 9 «А».</w:t>
      </w:r>
    </w:p>
    <w:p w:rsidR="00AA0096" w:rsidRPr="00A86702" w:rsidRDefault="00AA0096" w:rsidP="00AA009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86702">
        <w:rPr>
          <w:rFonts w:ascii="Times New Roman" w:hAnsi="Times New Roman"/>
          <w:b/>
          <w:sz w:val="24"/>
          <w:szCs w:val="24"/>
        </w:rPr>
        <w:t>Анализ экзаменов  по выбору в новой форме.</w:t>
      </w:r>
    </w:p>
    <w:p w:rsidR="00AA0096" w:rsidRPr="00A86702" w:rsidRDefault="00AA0096" w:rsidP="00AA009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b/>
          <w:sz w:val="24"/>
          <w:szCs w:val="24"/>
        </w:rPr>
        <w:t xml:space="preserve">    </w:t>
      </w:r>
      <w:r w:rsidRPr="00A86702">
        <w:rPr>
          <w:rFonts w:ascii="Times New Roman" w:hAnsi="Times New Roman"/>
          <w:sz w:val="24"/>
          <w:szCs w:val="24"/>
        </w:rPr>
        <w:t>31 мая  и 7 июня учащиеся МБОУ «СОШ № 31» сдавали экзамены по выбору (история, обществознание, физика, химия, литература, география, биология) в новой форме.</w:t>
      </w:r>
    </w:p>
    <w:p w:rsidR="00AA0096" w:rsidRPr="00DB67E7" w:rsidRDefault="00AA0096" w:rsidP="00AA0096">
      <w:pPr>
        <w:spacing w:after="0"/>
        <w:ind w:left="360"/>
        <w:jc w:val="center"/>
        <w:rPr>
          <w:rFonts w:ascii="Comic Sans MS" w:hAnsi="Comic Sans MS"/>
          <w:b/>
          <w:sz w:val="24"/>
          <w:szCs w:val="24"/>
        </w:rPr>
      </w:pPr>
      <w:r w:rsidRPr="00DB67E7">
        <w:rPr>
          <w:rFonts w:ascii="Comic Sans MS" w:hAnsi="Comic Sans MS"/>
          <w:b/>
          <w:sz w:val="24"/>
          <w:szCs w:val="24"/>
        </w:rPr>
        <w:t>История.</w:t>
      </w:r>
    </w:p>
    <w:p w:rsidR="00AA0096" w:rsidRPr="00A86702" w:rsidRDefault="00AA0096" w:rsidP="00AA009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Экзамен по истории  в новой форме сдавали 2 </w:t>
      </w:r>
      <w:proofErr w:type="gramStart"/>
      <w:r w:rsidRPr="00A867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86702">
        <w:rPr>
          <w:rFonts w:ascii="Times New Roman" w:hAnsi="Times New Roman"/>
          <w:sz w:val="24"/>
          <w:szCs w:val="24"/>
        </w:rPr>
        <w:t xml:space="preserve">. На экзамене показали хорошие знания по предмету.  Оба учащихся получили оценку выше, чем годовая оценка.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"/>
        <w:gridCol w:w="1948"/>
        <w:gridCol w:w="772"/>
        <w:gridCol w:w="1392"/>
        <w:gridCol w:w="546"/>
        <w:gridCol w:w="546"/>
        <w:gridCol w:w="546"/>
      </w:tblGrid>
      <w:tr w:rsidR="00AA0096" w:rsidRPr="00FF52FC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Учитель истории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класс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сдававших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«3»</w:t>
            </w:r>
          </w:p>
        </w:tc>
      </w:tr>
      <w:tr w:rsidR="00AA0096" w:rsidRPr="00FF52FC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678D">
              <w:rPr>
                <w:rFonts w:ascii="Times New Roman" w:hAnsi="Times New Roman"/>
              </w:rPr>
              <w:t>Гераськин</w:t>
            </w:r>
            <w:proofErr w:type="spellEnd"/>
            <w:r w:rsidRPr="00F7678D">
              <w:rPr>
                <w:rFonts w:ascii="Times New Roman" w:hAnsi="Times New Roman"/>
              </w:rPr>
              <w:t xml:space="preserve"> А. А. 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«А»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FF52FC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FF52FC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678D">
              <w:rPr>
                <w:rFonts w:ascii="Times New Roman" w:hAnsi="Times New Roman"/>
              </w:rPr>
              <w:t>Гераськин</w:t>
            </w:r>
            <w:proofErr w:type="spellEnd"/>
            <w:r w:rsidRPr="00F7678D">
              <w:rPr>
                <w:rFonts w:ascii="Times New Roman" w:hAnsi="Times New Roman"/>
              </w:rPr>
              <w:t xml:space="preserve"> А. А. 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«Б»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FF52FC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  <w:lang w:val="en-US"/>
        </w:rPr>
      </w:pPr>
    </w:p>
    <w:p w:rsidR="00AA0096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Сравнительный график оценок 9 «А» и 9 «Б» классов</w:t>
      </w:r>
    </w:p>
    <w:p w:rsidR="00AA0096" w:rsidRPr="00DB67E7" w:rsidRDefault="00AA0096" w:rsidP="00AA0096">
      <w:pPr>
        <w:spacing w:after="0"/>
        <w:ind w:left="36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inline distT="0" distB="0" distL="0" distR="0">
            <wp:extent cx="4752975" cy="1047750"/>
            <wp:effectExtent l="0" t="0" r="0" b="0"/>
            <wp:docPr id="10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0096" w:rsidRPr="00DB67E7" w:rsidRDefault="00AA0096" w:rsidP="00AA0096">
      <w:pPr>
        <w:spacing w:after="0"/>
        <w:ind w:left="360"/>
        <w:jc w:val="center"/>
        <w:rPr>
          <w:rFonts w:ascii="Comic Sans MS" w:hAnsi="Comic Sans MS"/>
          <w:b/>
          <w:sz w:val="24"/>
          <w:szCs w:val="24"/>
        </w:rPr>
      </w:pPr>
    </w:p>
    <w:p w:rsidR="00AA0096" w:rsidRPr="00DB67E7" w:rsidRDefault="00AA0096" w:rsidP="00AA0096">
      <w:pPr>
        <w:spacing w:after="0"/>
        <w:ind w:left="360"/>
        <w:jc w:val="center"/>
        <w:rPr>
          <w:rFonts w:ascii="Comic Sans MS" w:hAnsi="Comic Sans MS"/>
          <w:b/>
          <w:sz w:val="24"/>
          <w:szCs w:val="24"/>
        </w:rPr>
      </w:pPr>
      <w:r w:rsidRPr="00DB67E7">
        <w:rPr>
          <w:rFonts w:ascii="Comic Sans MS" w:hAnsi="Comic Sans MS"/>
          <w:b/>
          <w:sz w:val="24"/>
          <w:szCs w:val="24"/>
        </w:rPr>
        <w:t>Литература.</w:t>
      </w:r>
    </w:p>
    <w:p w:rsidR="00AA0096" w:rsidRPr="00A86702" w:rsidRDefault="00AA0096" w:rsidP="00AA0096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Экзамен по литературе  в новой форме сдавала  одна ученица 9 «А». Экзамен проходил  с соблюдением всех правил  и норм.  Набрала 15 баллов из 23. Получила оценку («4») ниже, чем  её годовая оценка («5»). </w:t>
      </w:r>
    </w:p>
    <w:p w:rsidR="00AA0096" w:rsidRPr="00A86702" w:rsidRDefault="00AA0096" w:rsidP="00AA00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2330"/>
        <w:gridCol w:w="772"/>
        <w:gridCol w:w="1392"/>
        <w:gridCol w:w="546"/>
        <w:gridCol w:w="546"/>
        <w:gridCol w:w="546"/>
      </w:tblGrid>
      <w:tr w:rsidR="00AA0096" w:rsidRPr="00DB67E7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Учитель литературы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класс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сдававших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«3»</w:t>
            </w:r>
          </w:p>
        </w:tc>
      </w:tr>
      <w:tr w:rsidR="00AA0096" w:rsidRPr="00DB67E7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Павлова А. А. 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«А»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DB67E7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</w:tbl>
    <w:p w:rsidR="00AA0096" w:rsidRPr="00DB67E7" w:rsidRDefault="00AA0096" w:rsidP="00AA0096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ind w:left="360"/>
        <w:jc w:val="center"/>
        <w:rPr>
          <w:rFonts w:ascii="Comic Sans MS" w:hAnsi="Comic Sans MS"/>
          <w:b/>
          <w:sz w:val="24"/>
          <w:szCs w:val="24"/>
        </w:rPr>
      </w:pPr>
      <w:r w:rsidRPr="00DB67E7">
        <w:rPr>
          <w:rFonts w:ascii="Comic Sans MS" w:hAnsi="Comic Sans MS"/>
          <w:b/>
          <w:sz w:val="24"/>
          <w:szCs w:val="24"/>
        </w:rPr>
        <w:t>Физика.</w:t>
      </w:r>
    </w:p>
    <w:p w:rsidR="00AA0096" w:rsidRPr="00A86702" w:rsidRDefault="00AA0096" w:rsidP="00AA009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Экзамен по физике в  новой форме  сдавали 5 учащихся 9 «А»  и 9 «Б» классов, которые на экзамене показали  хорошие знания по теоретическим и  практическим </w:t>
      </w:r>
      <w:r w:rsidRPr="00A86702">
        <w:rPr>
          <w:rFonts w:ascii="Times New Roman" w:hAnsi="Times New Roman"/>
          <w:sz w:val="24"/>
          <w:szCs w:val="24"/>
        </w:rPr>
        <w:lastRenderedPageBreak/>
        <w:t xml:space="preserve">вопросам предмета. 2 обучающихся подтвердили  свои годовые оценки, а  3 обучающихся получили оценки выше, чем их годовые оценки. </w:t>
      </w:r>
    </w:p>
    <w:p w:rsidR="00AA0096" w:rsidRPr="00FF52FC" w:rsidRDefault="00AA0096" w:rsidP="00AA0096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ind w:left="360"/>
        <w:jc w:val="both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1902"/>
        <w:gridCol w:w="782"/>
        <w:gridCol w:w="1410"/>
        <w:gridCol w:w="665"/>
        <w:gridCol w:w="553"/>
        <w:gridCol w:w="553"/>
      </w:tblGrid>
      <w:tr w:rsidR="00AA0096" w:rsidRPr="00DB67E7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Учитель физики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класс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сдававших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«3»</w:t>
            </w:r>
          </w:p>
        </w:tc>
      </w:tr>
      <w:tr w:rsidR="00AA0096" w:rsidRPr="00DB67E7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678D">
              <w:rPr>
                <w:rFonts w:ascii="Times New Roman" w:hAnsi="Times New Roman"/>
              </w:rPr>
              <w:t>Карпюк</w:t>
            </w:r>
            <w:proofErr w:type="spellEnd"/>
            <w:r w:rsidRPr="00F7678D">
              <w:rPr>
                <w:rFonts w:ascii="Times New Roman" w:hAnsi="Times New Roman"/>
              </w:rPr>
              <w:t xml:space="preserve"> Л. А. 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«А»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DB67E7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DB67E7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678D">
              <w:rPr>
                <w:rFonts w:ascii="Times New Roman" w:hAnsi="Times New Roman"/>
              </w:rPr>
              <w:t>Карпюк</w:t>
            </w:r>
            <w:proofErr w:type="spellEnd"/>
            <w:r w:rsidRPr="00F7678D">
              <w:rPr>
                <w:rFonts w:ascii="Times New Roman" w:hAnsi="Times New Roman"/>
              </w:rPr>
              <w:t xml:space="preserve">  Л. А. 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«Б»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DB67E7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12%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DB67E7" w:rsidTr="0065332A"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A0096" w:rsidRPr="00DB67E7" w:rsidTr="0065332A">
        <w:tc>
          <w:tcPr>
            <w:tcW w:w="0" w:type="auto"/>
            <w:gridSpan w:val="7"/>
            <w:shd w:val="clear" w:color="auto" w:fill="auto"/>
          </w:tcPr>
          <w:p w:rsidR="00AA0096" w:rsidRPr="00F7678D" w:rsidRDefault="00AA0096" w:rsidP="0065332A">
            <w:pPr>
              <w:ind w:left="49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A0096" w:rsidRPr="00F7678D" w:rsidRDefault="00AA0096" w:rsidP="0065332A">
            <w:pPr>
              <w:ind w:left="493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7678D">
              <w:rPr>
                <w:rFonts w:ascii="Comic Sans MS" w:hAnsi="Comic Sans MS"/>
                <w:sz w:val="24"/>
                <w:szCs w:val="24"/>
              </w:rPr>
              <w:t>Сравнительный график оценок 9 «А» и 9 «Б» классов</w:t>
            </w:r>
          </w:p>
        </w:tc>
      </w:tr>
    </w:tbl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FF52FC">
        <w:rPr>
          <w:rFonts w:ascii="Comic Sans MS" w:hAnsi="Comic Sans MS"/>
          <w:sz w:val="24"/>
          <w:szCs w:val="24"/>
        </w:rPr>
        <w:t xml:space="preserve">                      </w:t>
      </w:r>
      <w:r w:rsidRPr="00DB67E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4962525" cy="111442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ХИМИЯ.</w:t>
      </w:r>
    </w:p>
    <w:p w:rsidR="00AA0096" w:rsidRPr="00A86702" w:rsidRDefault="00AA0096" w:rsidP="00AA0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 Экзамен по химии в новой форме сдавали 2  ученицы. </w:t>
      </w:r>
      <w:r w:rsidR="00FF6EEB">
        <w:rPr>
          <w:rFonts w:ascii="Times New Roman" w:hAnsi="Times New Roman"/>
          <w:sz w:val="24"/>
          <w:szCs w:val="24"/>
        </w:rPr>
        <w:t>Одна</w:t>
      </w:r>
      <w:r w:rsidRPr="00A86702">
        <w:rPr>
          <w:rFonts w:ascii="Times New Roman" w:hAnsi="Times New Roman"/>
          <w:sz w:val="24"/>
          <w:szCs w:val="24"/>
        </w:rPr>
        <w:t xml:space="preserve"> подтвердила годовую оценку, получив на экзамене  оценку «5», </w:t>
      </w:r>
      <w:r w:rsidR="00FF6EEB">
        <w:rPr>
          <w:rFonts w:ascii="Times New Roman" w:hAnsi="Times New Roman"/>
          <w:sz w:val="24"/>
          <w:szCs w:val="24"/>
        </w:rPr>
        <w:t>другая</w:t>
      </w:r>
      <w:r w:rsidRPr="00A86702">
        <w:rPr>
          <w:rFonts w:ascii="Times New Roman" w:hAnsi="Times New Roman"/>
          <w:sz w:val="24"/>
          <w:szCs w:val="24"/>
        </w:rPr>
        <w:t xml:space="preserve">   получила оценку ниже, чем  её годовая  оценка.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"/>
        <w:gridCol w:w="1769"/>
        <w:gridCol w:w="772"/>
        <w:gridCol w:w="1392"/>
        <w:gridCol w:w="546"/>
        <w:gridCol w:w="546"/>
        <w:gridCol w:w="546"/>
      </w:tblGrid>
      <w:tr w:rsidR="00AA0096" w:rsidRPr="00DB67E7" w:rsidTr="0065332A">
        <w:trPr>
          <w:trHeight w:val="510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Учитель химии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класс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сдававших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«3»</w:t>
            </w:r>
          </w:p>
        </w:tc>
      </w:tr>
      <w:tr w:rsidR="00AA0096" w:rsidRPr="00DB67E7" w:rsidTr="0065332A">
        <w:trPr>
          <w:trHeight w:val="255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Абрамян С. М.  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«А»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DB67E7" w:rsidTr="0065332A">
        <w:trPr>
          <w:trHeight w:val="255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DB67E7" w:rsidTr="0065332A">
        <w:trPr>
          <w:trHeight w:val="255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Абрамян С. М. 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«Б»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DB67E7" w:rsidTr="0065332A">
        <w:trPr>
          <w:trHeight w:val="266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</w:tbl>
    <w:p w:rsidR="00AA0096" w:rsidRPr="00DB67E7" w:rsidRDefault="00AA0096" w:rsidP="00AA0096">
      <w:pPr>
        <w:spacing w:after="0"/>
        <w:ind w:left="493"/>
        <w:rPr>
          <w:rFonts w:ascii="Comic Sans MS" w:hAnsi="Comic Sans MS"/>
          <w:sz w:val="24"/>
          <w:szCs w:val="24"/>
          <w:lang w:val="en-US"/>
        </w:rPr>
      </w:pP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Сравнительный график оценок 9 «А» и 9 «Б» классов</w:t>
      </w:r>
    </w:p>
    <w:p w:rsidR="00AA0096" w:rsidRPr="00DB67E7" w:rsidRDefault="00AA0096" w:rsidP="00AA0096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1228725"/>
            <wp:effectExtent l="0" t="0" r="0" b="0"/>
            <wp:docPr id="12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География</w:t>
      </w:r>
    </w:p>
    <w:p w:rsidR="00AA0096" w:rsidRPr="00A86702" w:rsidRDefault="00AA0096" w:rsidP="00AA0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Экзамен по географии в  новой форме сдавали  18 человек.  В 9 «А» классе 2 обучающихся подтвердили годовую оценку, 5 обучающихся повысили  оценку, 4 обучающихся понизили оценку.</w:t>
      </w:r>
    </w:p>
    <w:p w:rsidR="00AA0096" w:rsidRPr="00A86702" w:rsidRDefault="00AA0096" w:rsidP="00AA0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В 9 «Б» классе 2 обучающихся подтвердили годовые оценки, 2 обучающихся получили оценки выше годовых, 3 обучающихся получили оценки ниже годовых.  </w:t>
      </w:r>
    </w:p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2175"/>
        <w:gridCol w:w="772"/>
        <w:gridCol w:w="1392"/>
        <w:gridCol w:w="656"/>
        <w:gridCol w:w="711"/>
        <w:gridCol w:w="711"/>
      </w:tblGrid>
      <w:tr w:rsidR="00AA0096" w:rsidRPr="00DB67E7" w:rsidTr="0065332A">
        <w:trPr>
          <w:trHeight w:val="501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Учитель географии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класс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сдававших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«3»</w:t>
            </w:r>
          </w:p>
        </w:tc>
      </w:tr>
      <w:tr w:rsidR="00AA0096" w:rsidRPr="00DB67E7" w:rsidTr="0065332A">
        <w:trPr>
          <w:trHeight w:val="501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Королева Х. М. 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«А»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</w:t>
            </w:r>
          </w:p>
        </w:tc>
      </w:tr>
      <w:tr w:rsidR="00AA0096" w:rsidRPr="00DB67E7" w:rsidTr="0065332A">
        <w:trPr>
          <w:trHeight w:val="251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22%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8,6%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17%</w:t>
            </w:r>
          </w:p>
        </w:tc>
      </w:tr>
      <w:tr w:rsidR="00AA0096" w:rsidRPr="00DB67E7" w:rsidTr="0065332A">
        <w:trPr>
          <w:trHeight w:val="251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 xml:space="preserve">Сафаров А. И. 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«Б»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</w:t>
            </w:r>
          </w:p>
        </w:tc>
      </w:tr>
      <w:tr w:rsidR="00AA0096" w:rsidRPr="00DB67E7" w:rsidTr="0065332A">
        <w:trPr>
          <w:trHeight w:val="263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16%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8,6%</w:t>
            </w:r>
          </w:p>
        </w:tc>
      </w:tr>
    </w:tbl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  <w:lang w:val="en-US"/>
        </w:rPr>
      </w:pPr>
    </w:p>
    <w:p w:rsidR="00AA0096" w:rsidRPr="00DB67E7" w:rsidRDefault="00AA0096" w:rsidP="00AA0096">
      <w:pPr>
        <w:spacing w:after="0"/>
        <w:ind w:left="493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ab/>
        <w:t>Сравнительный график оценок 9 «А» и 9 «Б» классов</w:t>
      </w:r>
    </w:p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FF52FC">
        <w:rPr>
          <w:rFonts w:ascii="Comic Sans MS" w:hAnsi="Comic Sans MS"/>
          <w:sz w:val="24"/>
          <w:szCs w:val="24"/>
        </w:rPr>
        <w:t xml:space="preserve">              </w:t>
      </w: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5753100" cy="1038225"/>
            <wp:effectExtent l="0" t="0" r="0" b="0"/>
            <wp:docPr id="13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Биология</w:t>
      </w:r>
    </w:p>
    <w:p w:rsidR="00AA0096" w:rsidRPr="00A86702" w:rsidRDefault="00AA0096" w:rsidP="00AA0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Экзамен по биологии в  новой форме сдавали 6 человек. Все обучающиеся подтвердили свои годовые оценки. </w:t>
      </w:r>
    </w:p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2"/>
        <w:gridCol w:w="2063"/>
        <w:gridCol w:w="772"/>
        <w:gridCol w:w="1392"/>
        <w:gridCol w:w="656"/>
        <w:gridCol w:w="546"/>
        <w:gridCol w:w="546"/>
      </w:tblGrid>
      <w:tr w:rsidR="00AA0096" w:rsidRPr="00DB67E7" w:rsidTr="0065332A">
        <w:trPr>
          <w:trHeight w:val="424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Учитель биологии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класс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сдававших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«3»</w:t>
            </w:r>
          </w:p>
        </w:tc>
      </w:tr>
      <w:tr w:rsidR="00AA0096" w:rsidRPr="00DB67E7" w:rsidTr="0065332A">
        <w:trPr>
          <w:trHeight w:val="414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678D">
              <w:rPr>
                <w:rFonts w:ascii="Times New Roman" w:hAnsi="Times New Roman"/>
              </w:rPr>
              <w:t>Чингаева</w:t>
            </w:r>
            <w:proofErr w:type="spellEnd"/>
            <w:r w:rsidRPr="00F7678D">
              <w:rPr>
                <w:rFonts w:ascii="Times New Roman" w:hAnsi="Times New Roman"/>
              </w:rPr>
              <w:t xml:space="preserve"> М. В. 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«А»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DB67E7" w:rsidTr="0065332A">
        <w:trPr>
          <w:trHeight w:val="207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0096" w:rsidRPr="00DB67E7" w:rsidTr="0065332A">
        <w:trPr>
          <w:trHeight w:val="207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lastRenderedPageBreak/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678D">
              <w:rPr>
                <w:rFonts w:ascii="Times New Roman" w:hAnsi="Times New Roman"/>
              </w:rPr>
              <w:t>Чингаева</w:t>
            </w:r>
            <w:proofErr w:type="spellEnd"/>
            <w:r w:rsidRPr="00F7678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«Б»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</w:tr>
      <w:tr w:rsidR="00AA0096" w:rsidRPr="00DB67E7" w:rsidTr="0065332A">
        <w:trPr>
          <w:trHeight w:val="216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16%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4%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Сравнительный график оценок 9 «А» и 9 «Б» классов</w:t>
      </w:r>
    </w:p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FF52FC"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6010275" cy="1362075"/>
            <wp:effectExtent l="0" t="0" r="0" b="0"/>
            <wp:docPr id="14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FF52FC">
        <w:rPr>
          <w:rFonts w:ascii="Comic Sans MS" w:hAnsi="Comic Sans MS"/>
          <w:sz w:val="24"/>
          <w:szCs w:val="24"/>
        </w:rPr>
        <w:t xml:space="preserve">   </w:t>
      </w:r>
    </w:p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>Обществознание</w:t>
      </w:r>
    </w:p>
    <w:p w:rsidR="00AA0096" w:rsidRPr="00A86702" w:rsidRDefault="00AA0096" w:rsidP="00AA0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Экзамен по обществознанию сдавали 31 человек из 9 «А» и 9 «Б» классов. 17 обучающихся подтвердили свои годовые оценки, 12  - получили оценки ниже годовых и 2 обучающихся получили оценки выше годовых. </w:t>
      </w:r>
    </w:p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DB67E7">
        <w:rPr>
          <w:rFonts w:ascii="Comic Sans MS" w:hAnsi="Comic Sans MS"/>
          <w:sz w:val="24"/>
          <w:szCs w:val="24"/>
        </w:rPr>
        <w:t xml:space="preserve"> 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2765"/>
        <w:gridCol w:w="772"/>
        <w:gridCol w:w="1392"/>
        <w:gridCol w:w="546"/>
        <w:gridCol w:w="656"/>
        <w:gridCol w:w="656"/>
      </w:tblGrid>
      <w:tr w:rsidR="00AA0096" w:rsidRPr="00DB67E7" w:rsidTr="0065332A">
        <w:trPr>
          <w:trHeight w:val="564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Учитель обществознания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класс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сдававших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«3»</w:t>
            </w:r>
          </w:p>
        </w:tc>
      </w:tr>
      <w:tr w:rsidR="00AA0096" w:rsidRPr="00DB67E7" w:rsidTr="0065332A">
        <w:trPr>
          <w:trHeight w:val="577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678D">
              <w:rPr>
                <w:rFonts w:ascii="Times New Roman" w:hAnsi="Times New Roman"/>
              </w:rPr>
              <w:t>Гераськин</w:t>
            </w:r>
            <w:proofErr w:type="spellEnd"/>
            <w:r w:rsidRPr="00F7678D">
              <w:rPr>
                <w:rFonts w:ascii="Times New Roman" w:hAnsi="Times New Roman"/>
              </w:rPr>
              <w:t xml:space="preserve"> А. А.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«А»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6</w:t>
            </w:r>
          </w:p>
        </w:tc>
      </w:tr>
      <w:tr w:rsidR="00AA0096" w:rsidRPr="00DB67E7" w:rsidTr="0065332A">
        <w:trPr>
          <w:trHeight w:val="282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65%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26%</w:t>
            </w:r>
          </w:p>
        </w:tc>
      </w:tr>
      <w:tr w:rsidR="00AA0096" w:rsidRPr="00DB67E7" w:rsidTr="0065332A">
        <w:trPr>
          <w:trHeight w:val="282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678D">
              <w:rPr>
                <w:rFonts w:ascii="Times New Roman" w:hAnsi="Times New Roman"/>
              </w:rPr>
              <w:t>Гераськин</w:t>
            </w:r>
            <w:proofErr w:type="spellEnd"/>
            <w:r w:rsidRPr="00F7678D">
              <w:rPr>
                <w:rFonts w:ascii="Times New Roman" w:hAnsi="Times New Roman"/>
              </w:rPr>
              <w:t xml:space="preserve"> А. А. 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  <w:r w:rsidRPr="00F7678D">
              <w:rPr>
                <w:rFonts w:ascii="Times New Roman" w:hAnsi="Times New Roman"/>
              </w:rPr>
              <w:t>9 «Б»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</w:t>
            </w:r>
          </w:p>
        </w:tc>
      </w:tr>
      <w:tr w:rsidR="00AA0096" w:rsidRPr="00DB67E7" w:rsidTr="0065332A">
        <w:trPr>
          <w:trHeight w:val="282"/>
        </w:trPr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8%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26%</w:t>
            </w:r>
          </w:p>
        </w:tc>
        <w:tc>
          <w:tcPr>
            <w:tcW w:w="0" w:type="auto"/>
            <w:shd w:val="clear" w:color="auto" w:fill="auto"/>
          </w:tcPr>
          <w:p w:rsidR="00AA0096" w:rsidRPr="00F7678D" w:rsidRDefault="00AA0096" w:rsidP="0065332A">
            <w:pPr>
              <w:jc w:val="center"/>
              <w:rPr>
                <w:rFonts w:ascii="Times New Roman" w:hAnsi="Times New Roman"/>
                <w:b/>
              </w:rPr>
            </w:pPr>
            <w:r w:rsidRPr="00F7678D">
              <w:rPr>
                <w:rFonts w:ascii="Times New Roman" w:hAnsi="Times New Roman"/>
                <w:b/>
              </w:rPr>
              <w:t>8%</w:t>
            </w:r>
          </w:p>
        </w:tc>
      </w:tr>
    </w:tbl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A0096" w:rsidRPr="00DB67E7" w:rsidRDefault="00AA0096" w:rsidP="00AA0096">
      <w:pPr>
        <w:spacing w:after="0"/>
        <w:jc w:val="center"/>
        <w:rPr>
          <w:rFonts w:ascii="Comic Sans MS" w:hAnsi="Comic Sans MS"/>
          <w:noProof/>
          <w:sz w:val="24"/>
          <w:szCs w:val="24"/>
          <w:lang w:eastAsia="ru-RU"/>
        </w:rPr>
      </w:pPr>
      <w:r w:rsidRPr="00DB67E7">
        <w:rPr>
          <w:rFonts w:ascii="Comic Sans MS" w:hAnsi="Comic Sans MS"/>
          <w:sz w:val="24"/>
          <w:szCs w:val="24"/>
        </w:rPr>
        <w:t>Сравнительный график оценок 9 «А» и 9 «Б» классов</w:t>
      </w:r>
    </w:p>
    <w:p w:rsidR="00AA0096" w:rsidRPr="00DB67E7" w:rsidRDefault="00AA0096" w:rsidP="00AA0096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5705475" cy="1333500"/>
            <wp:effectExtent l="0" t="0" r="0" b="0"/>
            <wp:docPr id="15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A0096" w:rsidRPr="00DB67E7" w:rsidRDefault="00AA0096" w:rsidP="00AA0096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AA0096" w:rsidRPr="00A86702" w:rsidRDefault="00AA0096" w:rsidP="00AA0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   При проведении государственной (итоговой) аттестации учащихся 9 классов  МБОУ «СОШ № 31» руководствовалось нормативными документами, регламентирующими проведение государственной (итоговой) аттестации выпускников </w:t>
      </w:r>
      <w:r w:rsidRPr="00A86702">
        <w:rPr>
          <w:rFonts w:ascii="Times New Roman" w:hAnsi="Times New Roman"/>
          <w:sz w:val="24"/>
          <w:szCs w:val="24"/>
          <w:lang w:val="en-US"/>
        </w:rPr>
        <w:t>IX</w:t>
      </w:r>
      <w:r w:rsidRPr="00A86702">
        <w:rPr>
          <w:rFonts w:ascii="Times New Roman" w:hAnsi="Times New Roman"/>
          <w:sz w:val="24"/>
          <w:szCs w:val="24"/>
        </w:rPr>
        <w:t xml:space="preserve"> классов в 2013 году. </w:t>
      </w:r>
      <w:r w:rsidRPr="00A86702">
        <w:rPr>
          <w:rFonts w:ascii="Times New Roman" w:hAnsi="Times New Roman"/>
          <w:sz w:val="24"/>
          <w:szCs w:val="24"/>
        </w:rPr>
        <w:lastRenderedPageBreak/>
        <w:t xml:space="preserve">С нормативными документами педагогический коллектив, родители  и обучающиеся ознакомлены в срок. </w:t>
      </w:r>
    </w:p>
    <w:p w:rsidR="00AA0096" w:rsidRPr="00A86702" w:rsidRDefault="00AA0096" w:rsidP="00AA00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702">
        <w:rPr>
          <w:rFonts w:ascii="Times New Roman" w:hAnsi="Times New Roman"/>
          <w:sz w:val="24"/>
          <w:szCs w:val="24"/>
        </w:rPr>
        <w:t xml:space="preserve">      Обучающиеся 9 классов были допущены к итоговой аттестации и прошли ее успешно.  </w:t>
      </w:r>
    </w:p>
    <w:p w:rsidR="00D169EB" w:rsidRDefault="00D169EB"/>
    <w:sectPr w:rsidR="00D169EB" w:rsidSect="00D1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9E7"/>
    <w:multiLevelType w:val="hybridMultilevel"/>
    <w:tmpl w:val="D9CC291C"/>
    <w:lvl w:ilvl="0" w:tplc="6E7C1A8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A3F79"/>
    <w:multiLevelType w:val="multilevel"/>
    <w:tmpl w:val="1EFAA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5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3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096"/>
    <w:rsid w:val="00AA0096"/>
    <w:rsid w:val="00C27538"/>
    <w:rsid w:val="00D169EB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9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96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AA0096"/>
    <w:pPr>
      <w:spacing w:before="240" w:after="60"/>
      <w:outlineLvl w:val="0"/>
    </w:pPr>
    <w:rPr>
      <w:rFonts w:ascii="Cambria" w:eastAsia="Times New Roman" w:hAnsi="Cambria"/>
      <w:b/>
      <w:bCs/>
      <w:kern w:val="28"/>
      <w:sz w:val="28"/>
      <w:szCs w:val="32"/>
    </w:rPr>
  </w:style>
  <w:style w:type="character" w:customStyle="1" w:styleId="a5">
    <w:name w:val="Название Знак"/>
    <w:basedOn w:val="a0"/>
    <w:link w:val="a4"/>
    <w:rsid w:val="00AA0096"/>
    <w:rPr>
      <w:rFonts w:ascii="Cambria" w:eastAsia="Times New Roman" w:hAnsi="Cambria" w:cs="Times New Roman"/>
      <w:b/>
      <w:bCs/>
      <w:kern w:val="28"/>
      <w:sz w:val="28"/>
      <w:szCs w:val="32"/>
    </w:rPr>
  </w:style>
  <w:style w:type="paragraph" w:customStyle="1" w:styleId="21">
    <w:name w:val="Стиль2"/>
    <w:basedOn w:val="2"/>
    <w:qFormat/>
    <w:rsid w:val="00AA0096"/>
    <w:pPr>
      <w:keepLines w:val="0"/>
      <w:spacing w:before="240" w:after="60"/>
    </w:pPr>
    <w:rPr>
      <w:rFonts w:ascii="Cambria" w:eastAsia="Times New Roman" w:hAnsi="Cambria" w:cs="Times New Roman"/>
      <w:i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0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A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0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 А"</c:v>
                </c:pt>
                <c:pt idx="1">
                  <c:v>9 "Б"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8.0000000000000057E-2</c:v>
                </c:pt>
                <c:pt idx="1">
                  <c:v>0.39000000000000024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 А"</c:v>
                </c:pt>
                <c:pt idx="1">
                  <c:v>9 "Б"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1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 А"</c:v>
                </c:pt>
                <c:pt idx="1">
                  <c:v>9 "Б"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4.0000000000000029E-2</c:v>
                </c:pt>
                <c:pt idx="1">
                  <c:v>4.0000000000000029E-2</c:v>
                </c:pt>
              </c:numCache>
            </c:numRef>
          </c:val>
        </c:ser>
        <c:overlap val="100"/>
        <c:axId val="11022336"/>
        <c:axId val="11023872"/>
      </c:barChart>
      <c:catAx>
        <c:axId val="11022336"/>
        <c:scaling>
          <c:orientation val="minMax"/>
        </c:scaling>
        <c:axPos val="b"/>
        <c:numFmt formatCode="General" sourceLinked="1"/>
        <c:tickLblPos val="nextTo"/>
        <c:crossAx val="11023872"/>
        <c:crosses val="autoZero"/>
        <c:auto val="1"/>
        <c:lblAlgn val="ctr"/>
        <c:lblOffset val="100"/>
      </c:catAx>
      <c:valAx>
        <c:axId val="11023872"/>
        <c:scaling>
          <c:orientation val="minMax"/>
        </c:scaling>
        <c:axPos val="l"/>
        <c:majorGridlines/>
        <c:numFmt formatCode="0%" sourceLinked="1"/>
        <c:tickLblPos val="nextTo"/>
        <c:crossAx val="1102233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"А"</c:v>
                </c:pt>
                <c:pt idx="1">
                  <c:v>9 "Б"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4.0000000000000022E-2</c:v>
                </c:pt>
                <c:pt idx="1">
                  <c:v>4.0000000000000022E-2</c:v>
                </c:pt>
              </c:numCache>
            </c:numRef>
          </c:val>
        </c:ser>
        <c:overlap val="100"/>
        <c:axId val="84507648"/>
        <c:axId val="84509440"/>
      </c:barChart>
      <c:catAx>
        <c:axId val="84507648"/>
        <c:scaling>
          <c:orientation val="minMax"/>
        </c:scaling>
        <c:axPos val="b"/>
        <c:numFmt formatCode="General" sourceLinked="1"/>
        <c:tickLblPos val="nextTo"/>
        <c:crossAx val="84509440"/>
        <c:crosses val="autoZero"/>
        <c:auto val="1"/>
        <c:lblAlgn val="ctr"/>
        <c:lblOffset val="100"/>
      </c:catAx>
      <c:valAx>
        <c:axId val="84509440"/>
        <c:scaling>
          <c:orientation val="minMax"/>
        </c:scaling>
        <c:axPos val="l"/>
        <c:majorGridlines/>
        <c:numFmt formatCode="0%" sourceLinked="1"/>
        <c:tickLblPos val="nextTo"/>
        <c:crossAx val="8450764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3382457007424777E-2"/>
          <c:y val="8.6923183185097827E-2"/>
          <c:w val="0.86282393730740914"/>
          <c:h val="0.8048357720467127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 "А"</c:v>
                </c:pt>
                <c:pt idx="1">
                  <c:v>9 "Б"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4.0000000000000022E-2</c:v>
                </c:pt>
                <c:pt idx="1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 "А"</c:v>
                </c:pt>
                <c:pt idx="1">
                  <c:v>9 "Б"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4.0000000000000022E-2</c:v>
                </c:pt>
              </c:numCache>
            </c:numRef>
          </c:val>
        </c:ser>
        <c:overlap val="100"/>
        <c:axId val="65856640"/>
        <c:axId val="65858176"/>
      </c:barChart>
      <c:catAx>
        <c:axId val="65856640"/>
        <c:scaling>
          <c:orientation val="minMax"/>
        </c:scaling>
        <c:axPos val="b"/>
        <c:numFmt formatCode="General" sourceLinked="1"/>
        <c:tickLblPos val="nextTo"/>
        <c:crossAx val="65858176"/>
        <c:crosses val="autoZero"/>
        <c:auto val="1"/>
        <c:lblAlgn val="ctr"/>
        <c:lblOffset val="100"/>
      </c:catAx>
      <c:valAx>
        <c:axId val="65858176"/>
        <c:scaling>
          <c:orientation val="minMax"/>
        </c:scaling>
        <c:axPos val="l"/>
        <c:majorGridlines/>
        <c:numFmt formatCode="0%" sourceLinked="1"/>
        <c:tickLblPos val="nextTo"/>
        <c:crossAx val="6585664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"А"</c:v>
                </c:pt>
                <c:pt idx="1">
                  <c:v>9 "Б"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1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"А"</c:v>
                </c:pt>
                <c:pt idx="1">
                  <c:v>9 "Б"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4.0000000000000022E-2</c:v>
                </c:pt>
              </c:numCache>
            </c:numRef>
          </c:val>
        </c:ser>
        <c:overlap val="100"/>
        <c:axId val="65833600"/>
        <c:axId val="66761088"/>
      </c:barChart>
      <c:catAx>
        <c:axId val="65833600"/>
        <c:scaling>
          <c:orientation val="minMax"/>
        </c:scaling>
        <c:axPos val="b"/>
        <c:numFmt formatCode="General" sourceLinked="1"/>
        <c:tickLblPos val="nextTo"/>
        <c:crossAx val="66761088"/>
        <c:crosses val="autoZero"/>
        <c:auto val="1"/>
        <c:lblAlgn val="ctr"/>
        <c:lblOffset val="100"/>
      </c:catAx>
      <c:valAx>
        <c:axId val="66761088"/>
        <c:scaling>
          <c:orientation val="minMax"/>
        </c:scaling>
        <c:axPos val="l"/>
        <c:majorGridlines/>
        <c:numFmt formatCode="General" sourceLinked="1"/>
        <c:tickLblPos val="nextTo"/>
        <c:crossAx val="658336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"А"</c:v>
                </c:pt>
                <c:pt idx="1">
                  <c:v>9 "Б"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0.22</c:v>
                </c:pt>
                <c:pt idx="1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"А"</c:v>
                </c:pt>
                <c:pt idx="1">
                  <c:v>9 "Б"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0.00%">
                  <c:v>8.6000000000000021E-2</c:v>
                </c:pt>
                <c:pt idx="1">
                  <c:v>4.0000000000000022E-2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"А"</c:v>
                </c:pt>
                <c:pt idx="1">
                  <c:v>9 "Б"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 formatCode="0%">
                  <c:v>0.17</c:v>
                </c:pt>
                <c:pt idx="1">
                  <c:v>8.6000000000000021E-2</c:v>
                </c:pt>
              </c:numCache>
            </c:numRef>
          </c:val>
        </c:ser>
        <c:overlap val="100"/>
        <c:axId val="67232896"/>
        <c:axId val="67234432"/>
      </c:barChart>
      <c:catAx>
        <c:axId val="67232896"/>
        <c:scaling>
          <c:orientation val="minMax"/>
        </c:scaling>
        <c:axPos val="b"/>
        <c:numFmt formatCode="General" sourceLinked="1"/>
        <c:tickLblPos val="nextTo"/>
        <c:crossAx val="67234432"/>
        <c:crosses val="autoZero"/>
        <c:auto val="1"/>
        <c:lblAlgn val="ctr"/>
        <c:lblOffset val="100"/>
      </c:catAx>
      <c:valAx>
        <c:axId val="67234432"/>
        <c:scaling>
          <c:orientation val="minMax"/>
        </c:scaling>
        <c:axPos val="l"/>
        <c:majorGridlines/>
        <c:numFmt formatCode="0%" sourceLinked="1"/>
        <c:tickLblPos val="nextTo"/>
        <c:crossAx val="672328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"А"</c:v>
                </c:pt>
                <c:pt idx="1">
                  <c:v>9"Б"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4.0000000000000022E-2</c:v>
                </c:pt>
                <c:pt idx="1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"А"</c:v>
                </c:pt>
                <c:pt idx="1">
                  <c:v>9"Б"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1">
                  <c:v>4.0000000000000022E-2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"А"</c:v>
                </c:pt>
                <c:pt idx="1">
                  <c:v>9"Б"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overlap val="100"/>
        <c:axId val="67087744"/>
        <c:axId val="67101824"/>
      </c:barChart>
      <c:catAx>
        <c:axId val="67087744"/>
        <c:scaling>
          <c:orientation val="minMax"/>
        </c:scaling>
        <c:axPos val="b"/>
        <c:numFmt formatCode="General" sourceLinked="1"/>
        <c:tickLblPos val="nextTo"/>
        <c:crossAx val="67101824"/>
        <c:crosses val="autoZero"/>
        <c:auto val="1"/>
        <c:lblAlgn val="ctr"/>
        <c:lblOffset val="100"/>
      </c:catAx>
      <c:valAx>
        <c:axId val="67101824"/>
        <c:scaling>
          <c:orientation val="minMax"/>
        </c:scaling>
        <c:axPos val="l"/>
        <c:majorGridlines/>
        <c:numFmt formatCode="0%" sourceLinked="1"/>
        <c:tickLblPos val="nextTo"/>
        <c:crossAx val="6708774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6874083921327991E-2"/>
          <c:y val="8.4109997613934617E-2"/>
          <c:w val="0.83292139618911365"/>
          <c:h val="0.7261047482701026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"А"</c:v>
                </c:pt>
                <c:pt idx="1">
                  <c:v>9"Б"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1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"А"</c:v>
                </c:pt>
                <c:pt idx="1">
                  <c:v>9"Б"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0.65000000000000058</c:v>
                </c:pt>
                <c:pt idx="1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"А"</c:v>
                </c:pt>
                <c:pt idx="1">
                  <c:v>9"Б"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0.26</c:v>
                </c:pt>
                <c:pt idx="1">
                  <c:v>8.0000000000000043E-2</c:v>
                </c:pt>
              </c:numCache>
            </c:numRef>
          </c:val>
        </c:ser>
        <c:overlap val="100"/>
        <c:axId val="67069824"/>
        <c:axId val="67071360"/>
      </c:barChart>
      <c:catAx>
        <c:axId val="67069824"/>
        <c:scaling>
          <c:orientation val="minMax"/>
        </c:scaling>
        <c:axPos val="b"/>
        <c:numFmt formatCode="General" sourceLinked="1"/>
        <c:tickLblPos val="nextTo"/>
        <c:crossAx val="67071360"/>
        <c:crosses val="autoZero"/>
        <c:auto val="1"/>
        <c:lblAlgn val="ctr"/>
        <c:lblOffset val="100"/>
      </c:catAx>
      <c:valAx>
        <c:axId val="67071360"/>
        <c:scaling>
          <c:orientation val="minMax"/>
        </c:scaling>
        <c:axPos val="l"/>
        <c:majorGridlines/>
        <c:numFmt formatCode="General" sourceLinked="1"/>
        <c:tickLblPos val="nextTo"/>
        <c:crossAx val="670698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0.22</c:v>
                </c:pt>
              </c:numCache>
            </c:numRef>
          </c:val>
        </c:ser>
        <c:overlap val="100"/>
        <c:axId val="11062656"/>
        <c:axId val="11097216"/>
      </c:barChart>
      <c:catAx>
        <c:axId val="11062656"/>
        <c:scaling>
          <c:orientation val="minMax"/>
        </c:scaling>
        <c:axPos val="b"/>
        <c:numFmt formatCode="General" sourceLinked="1"/>
        <c:tickLblPos val="nextTo"/>
        <c:crossAx val="11097216"/>
        <c:crosses val="autoZero"/>
        <c:auto val="1"/>
        <c:lblAlgn val="ctr"/>
        <c:lblOffset val="100"/>
      </c:catAx>
      <c:valAx>
        <c:axId val="11097216"/>
        <c:scaling>
          <c:orientation val="minMax"/>
        </c:scaling>
        <c:axPos val="l"/>
        <c:majorGridlines/>
        <c:numFmt formatCode="0%" sourceLinked="1"/>
        <c:tickLblPos val="nextTo"/>
        <c:crossAx val="1106265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0.60000000000000042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1">
                  <c:v>0.2400000000000001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0.16</c:v>
                </c:pt>
              </c:numCache>
            </c:numRef>
          </c:val>
        </c:ser>
        <c:overlap val="100"/>
        <c:axId val="11125888"/>
        <c:axId val="11128192"/>
      </c:barChart>
      <c:catAx>
        <c:axId val="11125888"/>
        <c:scaling>
          <c:orientation val="minMax"/>
        </c:scaling>
        <c:axPos val="b"/>
        <c:numFmt formatCode="General" sourceLinked="1"/>
        <c:tickLblPos val="nextTo"/>
        <c:crossAx val="11128192"/>
        <c:crosses val="autoZero"/>
        <c:auto val="1"/>
        <c:lblAlgn val="ctr"/>
        <c:lblOffset val="100"/>
      </c:catAx>
      <c:valAx>
        <c:axId val="11128192"/>
        <c:scaling>
          <c:orientation val="minMax"/>
        </c:scaling>
        <c:axPos val="l"/>
        <c:majorGridlines/>
        <c:numFmt formatCode="0%" sourceLinked="1"/>
        <c:tickLblPos val="nextTo"/>
        <c:crossAx val="111258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9  "А"</c:v>
                </c:pt>
                <c:pt idx="1">
                  <c:v>9 "Б"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0.60000000000000042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9  "А"</c:v>
                </c:pt>
                <c:pt idx="1">
                  <c:v>9 "Б"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0.52</c:v>
                </c:pt>
                <c:pt idx="1">
                  <c:v>0.2400000000000001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9  "А"</c:v>
                </c:pt>
                <c:pt idx="1">
                  <c:v>9 "Б"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0.22</c:v>
                </c:pt>
                <c:pt idx="1">
                  <c:v>0.16</c:v>
                </c:pt>
              </c:numCache>
            </c:numRef>
          </c:val>
        </c:ser>
        <c:shape val="cylinder"/>
        <c:axId val="64463232"/>
        <c:axId val="64464768"/>
        <c:axId val="0"/>
      </c:bar3DChart>
      <c:catAx>
        <c:axId val="64463232"/>
        <c:scaling>
          <c:orientation val="minMax"/>
        </c:scaling>
        <c:axPos val="b"/>
        <c:numFmt formatCode="General" sourceLinked="1"/>
        <c:tickLblPos val="nextTo"/>
        <c:crossAx val="64464768"/>
        <c:crosses val="autoZero"/>
        <c:auto val="1"/>
        <c:lblAlgn val="ctr"/>
        <c:lblOffset val="100"/>
      </c:catAx>
      <c:valAx>
        <c:axId val="64464768"/>
        <c:scaling>
          <c:orientation val="minMax"/>
        </c:scaling>
        <c:axPos val="l"/>
        <c:majorGridlines/>
        <c:numFmt formatCode="0%" sourceLinked="1"/>
        <c:tickLblPos val="nextTo"/>
        <c:crossAx val="64463232"/>
        <c:crosses val="autoZero"/>
        <c:crossBetween val="between"/>
      </c:valAx>
      <c:spPr>
        <a:noFill/>
        <a:ln w="25289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9 "А"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0 - 7</c:v>
                </c:pt>
                <c:pt idx="1">
                  <c:v> 8 - 15</c:v>
                </c:pt>
                <c:pt idx="2">
                  <c:v>16 - 22</c:v>
                </c:pt>
                <c:pt idx="3">
                  <c:v>23 - 38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0.65000000000000058</c:v>
                </c:pt>
                <c:pt idx="3">
                  <c:v>0.3500000000000002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"Б"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0 - 7</c:v>
                </c:pt>
                <c:pt idx="1">
                  <c:v> 8 - 15</c:v>
                </c:pt>
                <c:pt idx="2">
                  <c:v>16 - 22</c:v>
                </c:pt>
                <c:pt idx="3">
                  <c:v>23 - 38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8.0000000000000043E-2</c:v>
                </c:pt>
                <c:pt idx="2">
                  <c:v>0.2</c:v>
                </c:pt>
                <c:pt idx="3">
                  <c:v>0.72000000000000042</c:v>
                </c:pt>
              </c:numCache>
            </c:numRef>
          </c:val>
        </c:ser>
        <c:shape val="box"/>
        <c:axId val="66339968"/>
        <c:axId val="66341504"/>
        <c:axId val="0"/>
      </c:bar3DChart>
      <c:catAx>
        <c:axId val="66339968"/>
        <c:scaling>
          <c:orientation val="minMax"/>
        </c:scaling>
        <c:axPos val="b"/>
        <c:numFmt formatCode="General" sourceLinked="1"/>
        <c:tickLblPos val="nextTo"/>
        <c:crossAx val="66341504"/>
        <c:crosses val="autoZero"/>
        <c:auto val="1"/>
        <c:lblAlgn val="ctr"/>
        <c:lblOffset val="100"/>
      </c:catAx>
      <c:valAx>
        <c:axId val="66341504"/>
        <c:scaling>
          <c:orientation val="minMax"/>
        </c:scaling>
        <c:axPos val="l"/>
        <c:majorGridlines/>
        <c:numFmt formatCode="0%" sourceLinked="1"/>
        <c:tickLblPos val="nextTo"/>
        <c:crossAx val="66339968"/>
        <c:crosses val="autoZero"/>
        <c:crossBetween val="between"/>
      </c:valAx>
      <c:spPr>
        <a:noFill/>
        <a:ln w="25349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Лист1!$C$2:$C$4</c:f>
              <c:numCache>
                <c:formatCode>0.00%</c:formatCode>
                <c:ptCount val="3"/>
                <c:pt idx="1">
                  <c:v>0.43400000000000022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 formatCode="0.00%">
                  <c:v>0.30400000000000027</c:v>
                </c:pt>
              </c:numCache>
            </c:numRef>
          </c:val>
        </c:ser>
        <c:overlap val="100"/>
        <c:axId val="66358656"/>
        <c:axId val="66368640"/>
      </c:barChart>
      <c:catAx>
        <c:axId val="66358656"/>
        <c:scaling>
          <c:orientation val="minMax"/>
        </c:scaling>
        <c:axPos val="b"/>
        <c:numFmt formatCode="General" sourceLinked="1"/>
        <c:tickLblPos val="nextTo"/>
        <c:crossAx val="66368640"/>
        <c:crosses val="autoZero"/>
        <c:auto val="1"/>
        <c:lblAlgn val="ctr"/>
        <c:lblOffset val="100"/>
      </c:catAx>
      <c:valAx>
        <c:axId val="66368640"/>
        <c:scaling>
          <c:orientation val="minMax"/>
        </c:scaling>
        <c:axPos val="l"/>
        <c:majorGridlines/>
        <c:numFmt formatCode="0%" sourceLinked="1"/>
        <c:tickLblPos val="nextTo"/>
        <c:crossAx val="6635865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0.36000000000000021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 formatCode="0%">
                  <c:v>0.2400000000000001</c:v>
                </c:pt>
              </c:numCache>
            </c:numRef>
          </c:val>
        </c:ser>
        <c:overlap val="100"/>
        <c:axId val="66594688"/>
        <c:axId val="66596224"/>
      </c:barChart>
      <c:catAx>
        <c:axId val="66594688"/>
        <c:scaling>
          <c:orientation val="minMax"/>
        </c:scaling>
        <c:axPos val="b"/>
        <c:numFmt formatCode="General" sourceLinked="1"/>
        <c:tickLblPos val="nextTo"/>
        <c:crossAx val="66596224"/>
        <c:crosses val="autoZero"/>
        <c:auto val="1"/>
        <c:lblAlgn val="ctr"/>
        <c:lblOffset val="100"/>
      </c:catAx>
      <c:valAx>
        <c:axId val="66596224"/>
        <c:scaling>
          <c:orientation val="minMax"/>
        </c:scaling>
        <c:axPos val="l"/>
        <c:majorGridlines/>
        <c:numFmt formatCode="0%" sourceLinked="1"/>
        <c:tickLblPos val="nextTo"/>
        <c:crossAx val="6659468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 А"</c:v>
                </c:pt>
                <c:pt idx="1">
                  <c:v>9 "Б"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0.26</c:v>
                </c:pt>
                <c:pt idx="1">
                  <c:v>0.36000000000000021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 А"</c:v>
                </c:pt>
                <c:pt idx="1">
                  <c:v>9 "Б"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0.00%">
                  <c:v>0.43400000000000022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" А"</c:v>
                </c:pt>
                <c:pt idx="1">
                  <c:v>9 "Б"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 formatCode="0.00%">
                  <c:v>0.30400000000000027</c:v>
                </c:pt>
                <c:pt idx="1">
                  <c:v>0.2400000000000001</c:v>
                </c:pt>
              </c:numCache>
            </c:numRef>
          </c:val>
        </c:ser>
        <c:shape val="cylinder"/>
        <c:axId val="66732800"/>
        <c:axId val="66734336"/>
        <c:axId val="0"/>
      </c:bar3DChart>
      <c:catAx>
        <c:axId val="66732800"/>
        <c:scaling>
          <c:orientation val="minMax"/>
        </c:scaling>
        <c:axPos val="b"/>
        <c:numFmt formatCode="General" sourceLinked="1"/>
        <c:tickLblPos val="nextTo"/>
        <c:crossAx val="66734336"/>
        <c:crosses val="autoZero"/>
        <c:auto val="1"/>
        <c:lblAlgn val="ctr"/>
        <c:lblOffset val="100"/>
      </c:catAx>
      <c:valAx>
        <c:axId val="66734336"/>
        <c:scaling>
          <c:orientation val="minMax"/>
        </c:scaling>
        <c:axPos val="l"/>
        <c:majorGridlines/>
        <c:numFmt formatCode="0%" sourceLinked="1"/>
        <c:tickLblPos val="nextTo"/>
        <c:crossAx val="66732800"/>
        <c:crosses val="autoZero"/>
        <c:crossBetween val="between"/>
      </c:valAx>
      <c:spPr>
        <a:noFill/>
        <a:ln w="25365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273422749332185"/>
          <c:y val="5.1346904807630822E-2"/>
          <c:w val="0.80294695334240163"/>
          <c:h val="0.81169701443569631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9 "А"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0 - 17</c:v>
                </c:pt>
                <c:pt idx="1">
                  <c:v>18 - 27</c:v>
                </c:pt>
                <c:pt idx="2">
                  <c:v>28 - 36</c:v>
                </c:pt>
                <c:pt idx="3">
                  <c:v>37 - 42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0.28000000000000008</c:v>
                </c:pt>
                <c:pt idx="2">
                  <c:v>0.4800000000000002</c:v>
                </c:pt>
                <c:pt idx="3" formatCode="0.00%">
                  <c:v>0.30400000000000027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"Б"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0 - 17</c:v>
                </c:pt>
                <c:pt idx="1">
                  <c:v>18 - 27</c:v>
                </c:pt>
                <c:pt idx="2">
                  <c:v>28 - 36</c:v>
                </c:pt>
                <c:pt idx="3">
                  <c:v>37 - 42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0.16</c:v>
                </c:pt>
                <c:pt idx="2">
                  <c:v>0.44</c:v>
                </c:pt>
                <c:pt idx="3">
                  <c:v>0.4</c:v>
                </c:pt>
              </c:numCache>
            </c:numRef>
          </c:val>
        </c:ser>
        <c:overlap val="100"/>
        <c:axId val="66717952"/>
        <c:axId val="66752512"/>
      </c:barChart>
      <c:catAx>
        <c:axId val="66717952"/>
        <c:scaling>
          <c:orientation val="minMax"/>
        </c:scaling>
        <c:axPos val="b"/>
        <c:numFmt formatCode="General" sourceLinked="1"/>
        <c:tickLblPos val="nextTo"/>
        <c:crossAx val="66752512"/>
        <c:crosses val="autoZero"/>
        <c:auto val="1"/>
        <c:lblAlgn val="ctr"/>
        <c:lblOffset val="100"/>
      </c:catAx>
      <c:valAx>
        <c:axId val="66752512"/>
        <c:scaling>
          <c:orientation val="minMax"/>
        </c:scaling>
        <c:axPos val="l"/>
        <c:majorGridlines/>
        <c:numFmt formatCode="0%" sourceLinked="1"/>
        <c:tickLblPos val="nextTo"/>
        <c:crossAx val="6671795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1500</Words>
  <Characters>8554</Characters>
  <Application>Microsoft Office Word</Application>
  <DocSecurity>0</DocSecurity>
  <Lines>71</Lines>
  <Paragraphs>20</Paragraphs>
  <ScaleCrop>false</ScaleCrop>
  <Company>home ltd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2013-07-04T08:02:00Z</dcterms:created>
  <dcterms:modified xsi:type="dcterms:W3CDTF">2013-07-04T08:32:00Z</dcterms:modified>
</cp:coreProperties>
</file>